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F76004" w:rsidRDefault="007474D3" w:rsidP="007474D3">
            <w:pPr>
              <w:jc w:val="center"/>
              <w:rPr>
                <w:rFonts w:asciiTheme="minorHAnsi" w:hAnsiTheme="minorHAnsi" w:cs="Arial"/>
                <w:b/>
                <w:sz w:val="24"/>
                <w:szCs w:val="24"/>
                <w:u w:val="single"/>
                <w:lang w:val="ru-RU"/>
              </w:rPr>
            </w:pPr>
            <w:r w:rsidRPr="00F76004">
              <w:rPr>
                <w:rFonts w:asciiTheme="minorHAnsi" w:hAnsiTheme="minorHAnsi" w:cs="Arial"/>
                <w:b/>
                <w:sz w:val="24"/>
                <w:szCs w:val="24"/>
                <w:u w:val="single"/>
                <w:lang w:val="ru-RU"/>
              </w:rPr>
              <w:t>КОНТУРГЛОБАЛ МАРИЦА ИЗТОК 3 АД</w:t>
            </w:r>
          </w:p>
          <w:p w:rsidR="00F271B2" w:rsidRPr="009B511B" w:rsidRDefault="00F271B2" w:rsidP="007474D3">
            <w:pPr>
              <w:jc w:val="center"/>
              <w:rPr>
                <w:rFonts w:asciiTheme="minorHAnsi" w:hAnsiTheme="minorHAnsi" w:cs="Arial"/>
                <w:b/>
                <w:noProof/>
                <w:sz w:val="24"/>
                <w:szCs w:val="24"/>
              </w:rPr>
            </w:pPr>
          </w:p>
          <w:p w:rsidR="00FC0C83" w:rsidRPr="009B511B" w:rsidRDefault="007474D3" w:rsidP="007474D3">
            <w:pPr>
              <w:jc w:val="center"/>
              <w:rPr>
                <w:rFonts w:asciiTheme="minorHAnsi" w:hAnsiTheme="minorHAnsi" w:cs="Calibri"/>
                <w:sz w:val="24"/>
                <w:szCs w:val="24"/>
              </w:rPr>
            </w:pPr>
            <w:r w:rsidRPr="009B511B">
              <w:rPr>
                <w:rFonts w:asciiTheme="minorHAnsi" w:hAnsiTheme="minorHAnsi" w:cs="Arial"/>
                <w:b/>
                <w:noProof/>
                <w:sz w:val="24"/>
                <w:szCs w:val="24"/>
              </w:rPr>
              <w:t>ПРОЕКТО  ДОГОВОР</w:t>
            </w:r>
          </w:p>
          <w:p w:rsidR="00FC0C83" w:rsidRPr="009B511B" w:rsidRDefault="00FC0C83" w:rsidP="00F271B2">
            <w:pPr>
              <w:jc w:val="center"/>
              <w:rPr>
                <w:rFonts w:asciiTheme="minorHAnsi" w:hAnsiTheme="minorHAnsi" w:cs="Calibri"/>
                <w:b/>
                <w:sz w:val="22"/>
                <w:szCs w:val="22"/>
              </w:rPr>
            </w:pPr>
            <w:r w:rsidRPr="009B511B">
              <w:rPr>
                <w:rFonts w:asciiTheme="minorHAnsi" w:hAnsiTheme="minorHAnsi" w:cs="Calibri"/>
                <w:b/>
                <w:sz w:val="22"/>
                <w:szCs w:val="22"/>
              </w:rPr>
              <w:t xml:space="preserve">ЗА ВЪЗЛАГАНЕ НА </w:t>
            </w:r>
            <w:r w:rsidR="003011E0">
              <w:rPr>
                <w:rFonts w:asciiTheme="minorHAnsi" w:hAnsiTheme="minorHAnsi" w:cs="Calibri"/>
                <w:b/>
                <w:sz w:val="22"/>
                <w:szCs w:val="22"/>
              </w:rPr>
              <w:t xml:space="preserve">СЕРВИЗНА ПОДДРЪЖКА И </w:t>
            </w:r>
            <w:r w:rsidRPr="009B511B">
              <w:rPr>
                <w:rFonts w:asciiTheme="minorHAnsi" w:hAnsiTheme="minorHAnsi" w:cs="Calibri"/>
                <w:b/>
                <w:sz w:val="22"/>
                <w:szCs w:val="22"/>
              </w:rPr>
              <w:t>РЕМОНТНИ РАБОТИ</w:t>
            </w:r>
          </w:p>
          <w:p w:rsidR="00FC0C83" w:rsidRPr="009B511B" w:rsidRDefault="00FC0C83" w:rsidP="007C5B64">
            <w:pPr>
              <w:jc w:val="both"/>
              <w:rPr>
                <w:rFonts w:asciiTheme="minorHAnsi" w:hAnsiTheme="minorHAnsi" w:cs="Calibri"/>
                <w:sz w:val="22"/>
                <w:szCs w:val="22"/>
              </w:rPr>
            </w:pP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Днес .........……. год., между:</w:t>
            </w: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 xml:space="preserve">          </w:t>
            </w:r>
          </w:p>
          <w:p w:rsidR="00491F00" w:rsidRPr="009B511B" w:rsidRDefault="00491F00" w:rsidP="00491F00">
            <w:pPr>
              <w:jc w:val="both"/>
              <w:rPr>
                <w:rFonts w:asciiTheme="minorHAnsi" w:hAnsiTheme="minorHAnsi" w:cs="Times New Roman"/>
                <w:sz w:val="22"/>
                <w:szCs w:val="22"/>
              </w:rPr>
            </w:pPr>
            <w:r w:rsidRPr="00F76004">
              <w:rPr>
                <w:rFonts w:asciiTheme="minorHAnsi" w:hAnsiTheme="minorHAnsi"/>
                <w:noProof/>
                <w:sz w:val="22"/>
                <w:szCs w:val="22"/>
                <w:lang w:val="ru-RU"/>
              </w:rPr>
              <w:t>1</w:t>
            </w:r>
            <w:r w:rsidRPr="009B511B">
              <w:rPr>
                <w:rFonts w:asciiTheme="minorHAnsi" w:hAnsiTheme="minorHAnsi"/>
                <w:noProof/>
                <w:sz w:val="22"/>
                <w:szCs w:val="22"/>
              </w:rPr>
              <w:t xml:space="preserve">. </w:t>
            </w:r>
            <w:r w:rsidRPr="009B511B">
              <w:rPr>
                <w:rFonts w:asciiTheme="minorHAnsi" w:hAnsiTheme="minorHAnsi" w:cs="Times New Roman"/>
                <w:b/>
                <w:sz w:val="22"/>
                <w:szCs w:val="22"/>
              </w:rPr>
              <w:t>КОНТУРГЛОБАЛ МАРИЦА ИЗТОК 3 АД,</w:t>
            </w:r>
            <w:r w:rsidRPr="009B511B">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9B511B">
              <w:rPr>
                <w:rFonts w:asciiTheme="minorHAnsi" w:hAnsiTheme="minorHAnsi" w:cs="Times New Roman"/>
                <w:sz w:val="22"/>
                <w:szCs w:val="22"/>
              </w:rPr>
              <w:t>Красимир Ненов</w:t>
            </w:r>
            <w:r w:rsidRPr="009B511B">
              <w:rPr>
                <w:rFonts w:asciiTheme="minorHAnsi" w:hAnsiTheme="minorHAnsi" w:cs="Times New Roman"/>
                <w:sz w:val="22"/>
                <w:szCs w:val="22"/>
              </w:rPr>
              <w:t xml:space="preserve"> в качеството му на Изпълнителен директор и Куинто Ди Фердинандо </w:t>
            </w:r>
            <w:r w:rsidR="003011E0" w:rsidRPr="009B511B">
              <w:rPr>
                <w:rFonts w:asciiTheme="minorHAnsi" w:hAnsiTheme="minorHAnsi" w:cs="Times New Roman"/>
                <w:sz w:val="22"/>
                <w:szCs w:val="22"/>
              </w:rPr>
              <w:t>в качеството му на</w:t>
            </w:r>
            <w:r w:rsidRPr="009B511B">
              <w:rPr>
                <w:rFonts w:asciiTheme="minorHAnsi" w:hAnsiTheme="minorHAnsi" w:cs="Times New Roman"/>
                <w:sz w:val="22"/>
                <w:szCs w:val="22"/>
              </w:rPr>
              <w:t xml:space="preserve"> Член на Съвета на директорите, наричано по-нататък в договора ВЪЗЛОЖИТЕЛ, </w:t>
            </w:r>
          </w:p>
          <w:p w:rsidR="00F271B2" w:rsidRPr="009B511B" w:rsidRDefault="00F271B2" w:rsidP="00F271B2">
            <w:pPr>
              <w:jc w:val="both"/>
              <w:rPr>
                <w:rFonts w:asciiTheme="minorHAnsi" w:hAnsiTheme="minorHAnsi" w:cs="Times New Roman"/>
                <w:b/>
                <w:noProof/>
                <w:sz w:val="22"/>
                <w:szCs w:val="22"/>
              </w:rPr>
            </w:pPr>
            <w:r w:rsidRPr="009B511B">
              <w:rPr>
                <w:rFonts w:asciiTheme="minorHAnsi" w:hAnsiTheme="minorHAnsi" w:cs="Times New Roman"/>
                <w:b/>
                <w:noProof/>
                <w:sz w:val="22"/>
                <w:szCs w:val="22"/>
              </w:rPr>
              <w:t>И</w:t>
            </w:r>
          </w:p>
          <w:p w:rsidR="007474D3" w:rsidRPr="009B511B" w:rsidRDefault="007474D3" w:rsidP="007474D3">
            <w:pPr>
              <w:jc w:val="both"/>
              <w:rPr>
                <w:rFonts w:asciiTheme="minorHAnsi" w:hAnsiTheme="minorHAnsi"/>
                <w:noProof/>
                <w:sz w:val="22"/>
                <w:szCs w:val="22"/>
                <w:lang w:val="ru-RU"/>
              </w:rPr>
            </w:pPr>
            <w:r w:rsidRPr="009B511B">
              <w:rPr>
                <w:rFonts w:asciiTheme="minorHAnsi" w:hAnsiTheme="minorHAnsi" w:cs="Times New Roman"/>
                <w:bCs/>
                <w:noProof/>
                <w:sz w:val="22"/>
                <w:szCs w:val="22"/>
              </w:rPr>
              <w:t xml:space="preserve">2. ………………………………………… </w:t>
            </w:r>
            <w:r w:rsidRPr="009B511B">
              <w:rPr>
                <w:rFonts w:asciiTheme="minorHAnsi" w:hAnsiTheme="minorHAnsi" w:cs="Times New Roman"/>
                <w:sz w:val="22"/>
                <w:szCs w:val="22"/>
              </w:rPr>
              <w:t xml:space="preserve">със седалище и адрес на управление: </w:t>
            </w:r>
            <w:r w:rsidRPr="009B511B">
              <w:rPr>
                <w:rFonts w:asciiTheme="minorHAnsi" w:hAnsiTheme="minorHAnsi" w:cs="Times New Roman"/>
                <w:sz w:val="22"/>
                <w:szCs w:val="22"/>
                <w:lang w:val="ru-RU"/>
              </w:rPr>
              <w:t>гр..................., ул.............................., тел........................, факс .................................</w:t>
            </w:r>
            <w:r w:rsidRPr="009B511B">
              <w:rPr>
                <w:rFonts w:asciiTheme="minorHAnsi" w:hAnsiTheme="minorHAnsi" w:cs="Times New Roman"/>
                <w:sz w:val="22"/>
                <w:szCs w:val="22"/>
              </w:rPr>
              <w:t>,  регистрирано в Агенция по вписванията, с ЕИК…………………., Данъчен номер BG</w:t>
            </w:r>
            <w:r w:rsidRPr="009B511B">
              <w:rPr>
                <w:rFonts w:asciiTheme="minorHAnsi" w:hAnsiTheme="minorHAnsi" w:cs="Times New Roman"/>
                <w:sz w:val="22"/>
                <w:szCs w:val="22"/>
                <w:lang w:val="ru-RU"/>
              </w:rPr>
              <w:t xml:space="preserve"> ........................</w:t>
            </w:r>
            <w:r w:rsidRPr="009B511B">
              <w:rPr>
                <w:rFonts w:asciiTheme="minorHAnsi" w:hAnsiTheme="minorHAnsi" w:cs="Times New Roman"/>
                <w:sz w:val="22"/>
                <w:szCs w:val="22"/>
              </w:rPr>
              <w:t xml:space="preserve">, представлявано от </w:t>
            </w:r>
            <w:r w:rsidRPr="009B511B">
              <w:rPr>
                <w:rFonts w:asciiTheme="minorHAnsi" w:hAnsiTheme="minorHAnsi" w:cs="Times New Roman"/>
                <w:sz w:val="22"/>
                <w:szCs w:val="22"/>
                <w:lang w:val="ru-RU"/>
              </w:rPr>
              <w:t>…………………………….</w:t>
            </w:r>
            <w:r w:rsidRPr="009B511B">
              <w:rPr>
                <w:rFonts w:asciiTheme="minorHAnsi" w:hAnsiTheme="minorHAnsi" w:cs="Times New Roman"/>
                <w:sz w:val="22"/>
                <w:szCs w:val="22"/>
              </w:rPr>
              <w:t xml:space="preserve"> в качеството си на …………………………………</w:t>
            </w:r>
            <w:r w:rsidRPr="009B511B">
              <w:rPr>
                <w:rFonts w:asciiTheme="minorHAnsi" w:hAnsiTheme="minorHAnsi"/>
                <w:noProof/>
                <w:sz w:val="22"/>
                <w:szCs w:val="22"/>
              </w:rPr>
              <w:t>, наричано по-нататък ИЗПЪЛНИТЕЛ, се сключи този договор за следното:</w:t>
            </w:r>
          </w:p>
          <w:p w:rsidR="00FC0C83" w:rsidRPr="009B511B" w:rsidRDefault="00FC0C83" w:rsidP="007C5B64">
            <w:pPr>
              <w:jc w:val="both"/>
              <w:rPr>
                <w:rFonts w:asciiTheme="minorHAnsi" w:hAnsiTheme="minorHAnsi" w:cs="Calibri"/>
                <w:b/>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ПРЕДМЕТ НА ДОГОВОРА</w:t>
            </w:r>
          </w:p>
          <w:p w:rsidR="00FC0C83" w:rsidRPr="009B511B" w:rsidRDefault="00FC0C83" w:rsidP="007C5B64">
            <w:pPr>
              <w:jc w:val="both"/>
              <w:rPr>
                <w:rFonts w:asciiTheme="minorHAnsi" w:hAnsiTheme="minorHAnsi" w:cs="Calibri"/>
                <w:b/>
                <w:sz w:val="22"/>
                <w:szCs w:val="22"/>
              </w:rPr>
            </w:pPr>
          </w:p>
          <w:p w:rsidR="009D0DDA"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1.1. По силата на настоящия договор </w:t>
            </w:r>
            <w:r w:rsidR="007474D3"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възлага, а </w:t>
            </w:r>
            <w:r w:rsidR="007474D3" w:rsidRPr="009B511B">
              <w:rPr>
                <w:rFonts w:asciiTheme="minorHAnsi" w:hAnsiTheme="minorHAnsi" w:cs="Calibri"/>
                <w:sz w:val="22"/>
                <w:szCs w:val="22"/>
              </w:rPr>
              <w:t xml:space="preserve">ИЗПЪЛНИТЕЛЯТ </w:t>
            </w:r>
            <w:r w:rsidRPr="009B511B">
              <w:rPr>
                <w:rFonts w:asciiTheme="minorHAnsi" w:hAnsiTheme="minorHAnsi" w:cs="Calibri"/>
                <w:sz w:val="22"/>
                <w:szCs w:val="22"/>
              </w:rPr>
              <w:t>приема да извърши срещу заплащане следните д</w:t>
            </w:r>
            <w:r w:rsidR="00796F9D" w:rsidRPr="009B511B">
              <w:rPr>
                <w:rFonts w:asciiTheme="minorHAnsi" w:hAnsiTheme="minorHAnsi" w:cs="Calibri"/>
                <w:sz w:val="22"/>
                <w:szCs w:val="22"/>
              </w:rPr>
              <w:t xml:space="preserve">ейности: </w:t>
            </w:r>
            <w:r w:rsidR="00873BDB" w:rsidRPr="00873BDB">
              <w:rPr>
                <w:rFonts w:ascii="Calibri" w:hAnsi="Calibri" w:cs="Calibri"/>
                <w:i/>
                <w:sz w:val="22"/>
                <w:szCs w:val="22"/>
                <w:lang w:val="ru-RU"/>
              </w:rPr>
              <w:t>Текуща и аварийна поддръжка на ел.двигатели на територията на КонтурГлобал Марица Изток 3 АД</w:t>
            </w:r>
            <w:r w:rsidRPr="009B511B">
              <w:rPr>
                <w:rFonts w:asciiTheme="minorHAnsi" w:hAnsiTheme="minorHAnsi" w:cs="Calibri"/>
                <w:sz w:val="22"/>
                <w:szCs w:val="22"/>
              </w:rPr>
              <w:t xml:space="preserve"> в пълно съответствие с техническата спецификация – Приложение №2 представляващо неразделна част от настоящия договор.</w:t>
            </w:r>
          </w:p>
          <w:p w:rsidR="004A6637" w:rsidRPr="009B511B" w:rsidRDefault="004A6637" w:rsidP="00C13D59">
            <w:pPr>
              <w:jc w:val="both"/>
              <w:rPr>
                <w:rFonts w:ascii="Calibri" w:hAnsi="Calibri" w:cs="Calibri"/>
                <w:sz w:val="22"/>
                <w:szCs w:val="22"/>
              </w:rPr>
            </w:pPr>
            <w:r w:rsidRPr="009B511B">
              <w:rPr>
                <w:rFonts w:ascii="Calibri" w:hAnsi="Calibri" w:cs="Calibri"/>
                <w:sz w:val="22"/>
                <w:szCs w:val="22"/>
              </w:rPr>
              <w:t>1.2. Обема и вида работи, които ще бъдат изпълнени</w:t>
            </w:r>
            <w:r w:rsidRPr="00F76004">
              <w:rPr>
                <w:rFonts w:ascii="Calibri" w:hAnsi="Calibri" w:cs="Calibri"/>
                <w:sz w:val="22"/>
                <w:szCs w:val="22"/>
                <w:lang w:val="ru-RU"/>
              </w:rPr>
              <w:t xml:space="preserve"> </w:t>
            </w:r>
            <w:r w:rsidRPr="009B511B">
              <w:rPr>
                <w:rFonts w:ascii="Calibri" w:hAnsi="Calibri" w:cs="Calibri"/>
                <w:sz w:val="22"/>
                <w:szCs w:val="22"/>
              </w:rPr>
              <w:t>се възлагат съгласно техническата спецификация и количествената сметка, чрез „Регистър за ежедневно възлагане на работата“</w:t>
            </w:r>
          </w:p>
          <w:p w:rsidR="00F271B2" w:rsidRPr="009B511B" w:rsidRDefault="00F271B2" w:rsidP="00C13D59">
            <w:pPr>
              <w:jc w:val="both"/>
              <w:rPr>
                <w:rFonts w:asciiTheme="minorHAnsi" w:hAnsiTheme="minorHAnsi" w:cs="Calibri"/>
                <w:sz w:val="22"/>
                <w:szCs w:val="22"/>
              </w:rPr>
            </w:pPr>
            <w:r w:rsidRPr="009B511B">
              <w:rPr>
                <w:rFonts w:asciiTheme="minorHAnsi" w:hAnsiTheme="minorHAnsi" w:cs="Calibri"/>
                <w:sz w:val="22"/>
                <w:szCs w:val="22"/>
              </w:rPr>
              <w:t>1.3. Възложеният обем дейнос</w:t>
            </w:r>
            <w:r w:rsidR="00987746" w:rsidRPr="009B511B">
              <w:rPr>
                <w:rFonts w:asciiTheme="minorHAnsi" w:hAnsiTheme="minorHAnsi" w:cs="Calibri"/>
                <w:sz w:val="22"/>
                <w:szCs w:val="22"/>
              </w:rPr>
              <w:t>ти може да бъде между 30 % и 100</w:t>
            </w:r>
            <w:r w:rsidRPr="009B511B">
              <w:rPr>
                <w:rFonts w:asciiTheme="minorHAnsi" w:hAnsiTheme="minorHAnsi" w:cs="Calibri"/>
                <w:sz w:val="22"/>
                <w:szCs w:val="22"/>
              </w:rPr>
              <w:t>% от определения в техническата спецификация и количествената сметка на Възложителя.</w:t>
            </w:r>
          </w:p>
          <w:p w:rsidR="00DE7146" w:rsidRDefault="009D0DDA" w:rsidP="00C13D59">
            <w:pPr>
              <w:pStyle w:val="PlainText"/>
              <w:jc w:val="both"/>
              <w:rPr>
                <w:rFonts w:ascii="Calibri" w:hAnsi="Calibri" w:cs="Calibri"/>
                <w:sz w:val="22"/>
                <w:szCs w:val="22"/>
                <w:lang w:val="bg-BG"/>
              </w:rPr>
            </w:pPr>
            <w:r w:rsidRPr="009B511B">
              <w:rPr>
                <w:rFonts w:ascii="Calibri" w:hAnsi="Calibri" w:cs="Calibri"/>
                <w:sz w:val="22"/>
                <w:szCs w:val="22"/>
                <w:lang w:val="ru-RU"/>
              </w:rPr>
              <w:t xml:space="preserve">1.4. </w:t>
            </w:r>
            <w:r w:rsidRPr="009B511B">
              <w:rPr>
                <w:rFonts w:ascii="Calibri" w:hAnsi="Calibri" w:cs="Calibri"/>
                <w:sz w:val="22"/>
                <w:szCs w:val="22"/>
                <w:lang w:val="bg-BG"/>
              </w:rPr>
              <w:t>Настоящият договор се ск</w:t>
            </w:r>
            <w:r w:rsidR="00DE7146">
              <w:rPr>
                <w:rFonts w:ascii="Calibri" w:hAnsi="Calibri" w:cs="Calibri"/>
                <w:sz w:val="22"/>
                <w:szCs w:val="22"/>
                <w:lang w:val="bg-BG"/>
              </w:rPr>
              <w:t>лючва при действието на следните опции:</w:t>
            </w:r>
          </w:p>
          <w:p w:rsidR="00DE7146" w:rsidRDefault="009D0DDA" w:rsidP="009D0D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sidR="00DE7146">
              <w:rPr>
                <w:rFonts w:ascii="Calibri" w:eastAsia="Helvetica" w:hAnsi="Calibri" w:cs="Calibri"/>
                <w:sz w:val="22"/>
                <w:szCs w:val="22"/>
                <w:lang w:val="bg-BG" w:eastAsia="en-US"/>
              </w:rPr>
              <w:t xml:space="preserve"> № 1</w:t>
            </w:r>
            <w:r w:rsidRPr="009B511B">
              <w:rPr>
                <w:rFonts w:ascii="Calibri" w:eastAsia="Helvetica" w:hAnsi="Calibri" w:cs="Calibri"/>
                <w:sz w:val="22"/>
                <w:szCs w:val="22"/>
                <w:lang w:val="bg-BG" w:eastAsia="en-US"/>
              </w:rPr>
              <w:t xml:space="preserve">: </w:t>
            </w:r>
            <w:r w:rsidR="003011E0">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DE7146">
              <w:rPr>
                <w:rFonts w:ascii="Calibri" w:hAnsi="Calibri" w:cs="Calibri"/>
                <w:sz w:val="22"/>
                <w:szCs w:val="22"/>
                <w:lang w:val="bg-BG"/>
              </w:rPr>
              <w:t>бема от работи, при запазване на единични</w:t>
            </w:r>
            <w:r w:rsidR="00C13D59">
              <w:rPr>
                <w:rFonts w:ascii="Calibri" w:hAnsi="Calibri" w:cs="Calibri"/>
                <w:sz w:val="22"/>
                <w:szCs w:val="22"/>
                <w:lang w:val="bg-BG"/>
              </w:rPr>
              <w:t>те цени и договорените условия.</w:t>
            </w:r>
          </w:p>
          <w:p w:rsidR="009D0DDA" w:rsidRDefault="00DE7146" w:rsidP="009D0D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2</w:t>
            </w:r>
            <w:r w:rsidRPr="009B511B">
              <w:rPr>
                <w:rFonts w:ascii="Calibri" w:eastAsia="Helvetica" w:hAnsi="Calibri" w:cs="Calibri"/>
                <w:sz w:val="22"/>
                <w:szCs w:val="22"/>
                <w:lang w:val="bg-BG" w:eastAsia="en-US"/>
              </w:rPr>
              <w:t xml:space="preserve">: </w:t>
            </w:r>
            <w:r w:rsidR="003B61C4">
              <w:rPr>
                <w:rFonts w:ascii="Calibri" w:hAnsi="Calibri" w:cs="Calibri"/>
                <w:sz w:val="22"/>
                <w:szCs w:val="22"/>
                <w:lang w:val="bg-BG"/>
              </w:rPr>
              <w:t xml:space="preserve">При </w:t>
            </w:r>
            <w:r w:rsidR="003B61C4"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3B61C4">
              <w:rPr>
                <w:rFonts w:ascii="Calibri" w:hAnsi="Calibri" w:cs="Calibri"/>
                <w:sz w:val="22"/>
                <w:szCs w:val="22"/>
                <w:lang w:val="bg-BG"/>
              </w:rPr>
              <w:t>бема от работи, при запазване на единичните цени и договорените условия.</w:t>
            </w:r>
          </w:p>
          <w:p w:rsidR="003B61C4" w:rsidRDefault="003B61C4" w:rsidP="003B61C4">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3</w:t>
            </w:r>
            <w:r w:rsidRPr="009B511B">
              <w:rPr>
                <w:rFonts w:ascii="Calibri" w:eastAsia="Helvetica" w:hAnsi="Calibri" w:cs="Calibri"/>
                <w:sz w:val="22"/>
                <w:szCs w:val="22"/>
                <w:lang w:val="bg-BG" w:eastAsia="en-US"/>
              </w:rPr>
              <w:t xml:space="preserve">: </w:t>
            </w:r>
            <w:r>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Pr>
                <w:rFonts w:ascii="Calibri" w:hAnsi="Calibri" w:cs="Calibri"/>
                <w:sz w:val="22"/>
                <w:szCs w:val="22"/>
                <w:lang w:val="bg-BG"/>
              </w:rPr>
              <w:t>бема от работи, при запазване на единичните цени и договорените условия.</w:t>
            </w:r>
          </w:p>
          <w:p w:rsidR="006453DA" w:rsidRDefault="006453DA" w:rsidP="006453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4</w:t>
            </w:r>
            <w:r w:rsidRPr="009B511B">
              <w:rPr>
                <w:rFonts w:ascii="Calibri" w:eastAsia="Helvetica" w:hAnsi="Calibri" w:cs="Calibri"/>
                <w:sz w:val="22"/>
                <w:szCs w:val="22"/>
                <w:lang w:val="bg-BG" w:eastAsia="en-US"/>
              </w:rPr>
              <w:t xml:space="preserve">: </w:t>
            </w:r>
            <w:r>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Pr>
                <w:rFonts w:ascii="Calibri" w:hAnsi="Calibri" w:cs="Calibri"/>
                <w:sz w:val="22"/>
                <w:szCs w:val="22"/>
                <w:lang w:val="bg-BG"/>
              </w:rPr>
              <w:t>бема от работи, при запазване на единичните цени и договорените условия.</w:t>
            </w:r>
          </w:p>
          <w:p w:rsidR="003B61C4" w:rsidRPr="009B511B" w:rsidRDefault="003B61C4" w:rsidP="009D0DDA">
            <w:pPr>
              <w:pStyle w:val="PlainText"/>
              <w:jc w:val="both"/>
              <w:rPr>
                <w:rFonts w:ascii="Calibri" w:eastAsia="Helvetica" w:hAnsi="Calibri" w:cs="Calibri"/>
                <w:sz w:val="22"/>
                <w:szCs w:val="22"/>
                <w:lang w:val="bg-BG" w:eastAsia="en-US"/>
              </w:rPr>
            </w:pPr>
          </w:p>
          <w:p w:rsidR="00DE7146" w:rsidRDefault="003B61C4" w:rsidP="009D0DDA">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bg-BG" w:eastAsia="en-US"/>
              </w:rPr>
              <w:t>Възлагането на опциите</w:t>
            </w:r>
            <w:r w:rsidR="009D0DDA" w:rsidRPr="009B511B">
              <w:rPr>
                <w:rFonts w:ascii="Calibri" w:eastAsia="Helvetica" w:hAnsi="Calibri" w:cs="Calibri"/>
                <w:sz w:val="22"/>
                <w:szCs w:val="22"/>
                <w:lang w:val="bg-BG" w:eastAsia="en-US"/>
              </w:rPr>
              <w:t xml:space="preserve">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w:t>
            </w:r>
          </w:p>
          <w:p w:rsidR="003B61C4" w:rsidRDefault="003B61C4" w:rsidP="009D0DDA">
            <w:pPr>
              <w:pStyle w:val="PlainText"/>
              <w:jc w:val="both"/>
              <w:rPr>
                <w:rFonts w:ascii="Calibri" w:eastAsia="Helvetica" w:hAnsi="Calibri" w:cs="Calibri"/>
                <w:sz w:val="22"/>
                <w:szCs w:val="22"/>
                <w:lang w:val="bg-BG"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bg-BG" w:eastAsia="en-US"/>
              </w:rPr>
              <w:t>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796F9D" w:rsidRPr="00F76004" w:rsidRDefault="00796F9D" w:rsidP="007C5B64">
            <w:pPr>
              <w:jc w:val="both"/>
              <w:rPr>
                <w:rFonts w:asciiTheme="minorHAnsi" w:hAnsiTheme="minorHAnsi" w:cs="Calibri"/>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ЦЕНА. НАЧИН ЗА ПЛАЩАНЕ</w:t>
            </w:r>
          </w:p>
          <w:p w:rsidR="00FC0C83" w:rsidRPr="009B511B" w:rsidRDefault="00FC0C83" w:rsidP="007C5B64">
            <w:pPr>
              <w:jc w:val="both"/>
              <w:rPr>
                <w:rFonts w:asciiTheme="minorHAnsi" w:hAnsiTheme="minorHAnsi" w:cs="Calibri"/>
                <w:sz w:val="22"/>
                <w:szCs w:val="22"/>
                <w:lang w:val="ru-RU"/>
              </w:rPr>
            </w:pPr>
          </w:p>
          <w:p w:rsidR="005C0BFD"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2.2. Единичните цени от финансовото предложение на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са фиксирани за времето на действие на договора и не подлежат на промяна</w:t>
            </w:r>
            <w:r w:rsidR="0063425A" w:rsidRPr="009B511B">
              <w:rPr>
                <w:rFonts w:asciiTheme="minorHAnsi" w:hAnsiTheme="minorHAnsi"/>
                <w:noProof/>
                <w:sz w:val="22"/>
                <w:szCs w:val="22"/>
              </w:rPr>
              <w:t xml:space="preserve"> и са както следва: ……………………………………</w:t>
            </w:r>
            <w:r w:rsidRPr="009B511B">
              <w:rPr>
                <w:rFonts w:asciiTheme="minorHAnsi" w:hAnsiTheme="minorHAnsi" w:cs="Calibri"/>
                <w:sz w:val="22"/>
                <w:szCs w:val="22"/>
              </w:rPr>
              <w:t>.</w:t>
            </w:r>
          </w:p>
          <w:p w:rsidR="00FC0C83" w:rsidRPr="00873BDB" w:rsidRDefault="00FC0C83" w:rsidP="00C13D59">
            <w:pPr>
              <w:jc w:val="both"/>
              <w:rPr>
                <w:rFonts w:asciiTheme="minorHAnsi" w:hAnsiTheme="minorHAnsi" w:cs="Calibri"/>
                <w:sz w:val="22"/>
                <w:szCs w:val="22"/>
                <w:lang w:val="ru-RU"/>
              </w:rPr>
            </w:pPr>
            <w:r w:rsidRPr="009B511B">
              <w:rPr>
                <w:rFonts w:asciiTheme="minorHAnsi" w:hAnsiTheme="minorHAnsi" w:cs="Calibri"/>
                <w:sz w:val="22"/>
                <w:szCs w:val="22"/>
              </w:rPr>
              <w:t>2.3. Плащането за из</w:t>
            </w:r>
            <w:r w:rsidR="001A537B" w:rsidRPr="009B511B">
              <w:rPr>
                <w:rFonts w:asciiTheme="minorHAnsi" w:hAnsiTheme="minorHAnsi" w:cs="Calibri"/>
                <w:sz w:val="22"/>
                <w:szCs w:val="22"/>
              </w:rPr>
              <w:t>пълнените работи се извършва в 6</w:t>
            </w:r>
            <w:r w:rsidRPr="009B511B">
              <w:rPr>
                <w:rFonts w:asciiTheme="minorHAnsi" w:hAnsiTheme="minorHAnsi" w:cs="Calibri"/>
                <w:sz w:val="22"/>
                <w:szCs w:val="22"/>
              </w:rPr>
              <w:t>0 /</w:t>
            </w:r>
            <w:r w:rsidR="001A537B" w:rsidRPr="009B511B">
              <w:rPr>
                <w:rFonts w:asciiTheme="minorHAnsi" w:hAnsiTheme="minorHAnsi" w:cs="Calibri"/>
                <w:sz w:val="22"/>
                <w:szCs w:val="22"/>
              </w:rPr>
              <w:t>шест</w:t>
            </w:r>
            <w:r w:rsidR="0063425A" w:rsidRPr="009B511B">
              <w:rPr>
                <w:rFonts w:asciiTheme="minorHAnsi" w:hAnsiTheme="minorHAnsi" w:cs="Calibri"/>
                <w:sz w:val="22"/>
                <w:szCs w:val="22"/>
              </w:rPr>
              <w:t>десет</w:t>
            </w:r>
            <w:r w:rsidRPr="009B511B">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и проверени от </w:t>
            </w:r>
            <w:r w:rsidR="008A1DCB" w:rsidRPr="009B511B">
              <w:rPr>
                <w:rFonts w:asciiTheme="minorHAnsi" w:hAnsiTheme="minorHAnsi" w:cs="Calibri"/>
                <w:sz w:val="22"/>
                <w:szCs w:val="22"/>
              </w:rPr>
              <w:t>ВЪЗЛОЖИТЕЛЯ</w:t>
            </w:r>
            <w:r w:rsidRPr="009B511B">
              <w:rPr>
                <w:rFonts w:asciiTheme="minorHAnsi" w:hAnsiTheme="minorHAnsi" w:cs="Calibri"/>
                <w:sz w:val="22"/>
                <w:szCs w:val="22"/>
              </w:rPr>
              <w:t xml:space="preserve">. </w:t>
            </w:r>
            <w:r w:rsidR="00C13D59" w:rsidRPr="00873BDB">
              <w:rPr>
                <w:rFonts w:asciiTheme="minorHAnsi" w:hAnsiTheme="minorHAnsi" w:cs="Calibri"/>
                <w:sz w:val="22"/>
                <w:szCs w:val="22"/>
                <w:lang w:val="ru-RU"/>
              </w:rPr>
              <w:t>=</w:t>
            </w:r>
          </w:p>
          <w:p w:rsidR="00C13D59" w:rsidRPr="00873BDB" w:rsidRDefault="00C13D59" w:rsidP="00C13D59">
            <w:pPr>
              <w:jc w:val="both"/>
              <w:rPr>
                <w:rFonts w:asciiTheme="minorHAnsi" w:hAnsiTheme="minorHAnsi" w:cs="Calibri"/>
                <w:sz w:val="22"/>
                <w:szCs w:val="22"/>
                <w:lang w:val="ru-RU"/>
              </w:rPr>
            </w:pPr>
          </w:p>
          <w:p w:rsidR="00FC0C83"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ИЗПЪЛНИТЕЛЯ</w:t>
            </w:r>
            <w:r w:rsidRPr="009B511B">
              <w:rPr>
                <w:rFonts w:asciiTheme="minorHAnsi" w:hAnsiTheme="minorHAnsi" w:cs="Calibri"/>
                <w:sz w:val="22"/>
                <w:szCs w:val="22"/>
              </w:rPr>
              <w:t xml:space="preserve">, а в банката на </w:t>
            </w:r>
            <w:r w:rsidR="00796F9D"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ВЪЗЛОЖИТЕЛЯ</w:t>
            </w:r>
            <w:r w:rsidRPr="009B511B">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C13D59" w:rsidRDefault="00C13D59" w:rsidP="007C5B64">
            <w:pPr>
              <w:jc w:val="both"/>
              <w:rPr>
                <w:rFonts w:asciiTheme="minorHAnsi" w:hAnsiTheme="minorHAnsi" w:cs="Calibri"/>
                <w:sz w:val="22"/>
                <w:szCs w:val="22"/>
                <w:lang w:val="ru-RU"/>
              </w:rPr>
            </w:pPr>
          </w:p>
          <w:p w:rsidR="00C13D59" w:rsidRPr="009B511B" w:rsidRDefault="00C13D59" w:rsidP="007C5B64">
            <w:pPr>
              <w:jc w:val="both"/>
              <w:rPr>
                <w:rFonts w:asciiTheme="minorHAnsi" w:hAnsiTheme="minorHAnsi" w:cs="Calibri"/>
                <w:sz w:val="22"/>
                <w:szCs w:val="22"/>
                <w:lang w:val="ru-RU"/>
              </w:rPr>
            </w:pPr>
          </w:p>
          <w:p w:rsidR="00FC0C83" w:rsidRPr="009B511B" w:rsidRDefault="00FC0C83" w:rsidP="00796F9D">
            <w:pPr>
              <w:ind w:left="567"/>
              <w:jc w:val="both"/>
              <w:rPr>
                <w:rFonts w:asciiTheme="minorHAnsi" w:hAnsiTheme="minorHAnsi" w:cs="Calibri"/>
                <w:b/>
                <w:sz w:val="22"/>
                <w:szCs w:val="22"/>
                <w:lang w:val="ru-RU"/>
              </w:rPr>
            </w:pPr>
            <w:r w:rsidRPr="009B511B">
              <w:rPr>
                <w:rFonts w:asciiTheme="minorHAnsi" w:hAnsiTheme="minorHAnsi" w:cs="Calibri"/>
                <w:b/>
                <w:sz w:val="22"/>
                <w:szCs w:val="22"/>
              </w:rPr>
              <w:t xml:space="preserve">НА ВЪЗЛОЖИТЕЛЯ: </w:t>
            </w:r>
          </w:p>
          <w:p w:rsidR="00FC0C83" w:rsidRPr="009B511B" w:rsidRDefault="00FC0C83" w:rsidP="00796F9D">
            <w:pPr>
              <w:ind w:left="567"/>
              <w:jc w:val="both"/>
              <w:rPr>
                <w:rFonts w:asciiTheme="minorHAnsi" w:hAnsiTheme="minorHAnsi" w:cs="Calibri"/>
                <w:sz w:val="22"/>
                <w:szCs w:val="22"/>
              </w:rPr>
            </w:pPr>
            <w:r w:rsidRPr="009B511B">
              <w:rPr>
                <w:rFonts w:asciiTheme="minorHAnsi" w:hAnsiTheme="minorHAnsi" w:cs="Calibri"/>
                <w:sz w:val="22"/>
                <w:szCs w:val="22"/>
              </w:rPr>
              <w:t xml:space="preserve">SG Експресбанк АД гр. София </w:t>
            </w:r>
          </w:p>
          <w:p w:rsidR="00FC0C83" w:rsidRPr="00C13D59" w:rsidRDefault="00FC0C83" w:rsidP="00796F9D">
            <w:pPr>
              <w:ind w:left="567"/>
              <w:jc w:val="both"/>
              <w:rPr>
                <w:rFonts w:asciiTheme="minorHAnsi" w:hAnsiTheme="minorHAnsi" w:cs="Calibri"/>
                <w:sz w:val="22"/>
                <w:szCs w:val="22"/>
              </w:rPr>
            </w:pPr>
            <w:r w:rsidRPr="00C13D59">
              <w:rPr>
                <w:rFonts w:asciiTheme="minorHAnsi" w:hAnsiTheme="minorHAnsi" w:cs="Calibri"/>
                <w:sz w:val="22"/>
                <w:szCs w:val="22"/>
              </w:rPr>
              <w:t>IBAN BG35TTBB94001521039296</w:t>
            </w:r>
          </w:p>
          <w:p w:rsidR="00FC0C83" w:rsidRPr="00C13D59" w:rsidRDefault="00FC0C83" w:rsidP="00796F9D">
            <w:pPr>
              <w:ind w:left="567"/>
              <w:jc w:val="both"/>
              <w:rPr>
                <w:rFonts w:asciiTheme="minorHAnsi" w:hAnsiTheme="minorHAnsi" w:cs="Calibri"/>
                <w:sz w:val="22"/>
                <w:szCs w:val="22"/>
              </w:rPr>
            </w:pPr>
            <w:r w:rsidRPr="00C13D59">
              <w:rPr>
                <w:rFonts w:asciiTheme="minorHAnsi" w:hAnsiTheme="minorHAnsi" w:cs="Calibri"/>
                <w:sz w:val="22"/>
                <w:szCs w:val="22"/>
              </w:rPr>
              <w:t>BIC TTBBBG22</w:t>
            </w:r>
          </w:p>
          <w:p w:rsidR="00FC0C83" w:rsidRPr="009B511B" w:rsidRDefault="00FC0C83" w:rsidP="00796F9D">
            <w:pPr>
              <w:ind w:left="567"/>
              <w:jc w:val="both"/>
              <w:rPr>
                <w:rFonts w:asciiTheme="minorHAnsi" w:hAnsiTheme="minorHAnsi" w:cs="Calibri"/>
                <w:b/>
                <w:sz w:val="22"/>
                <w:szCs w:val="22"/>
              </w:rPr>
            </w:pPr>
          </w:p>
          <w:p w:rsidR="00FC0C83" w:rsidRPr="009B511B" w:rsidRDefault="006453DA" w:rsidP="00796F9D">
            <w:pPr>
              <w:ind w:left="567"/>
              <w:jc w:val="both"/>
              <w:rPr>
                <w:rFonts w:asciiTheme="minorHAnsi" w:hAnsiTheme="minorHAnsi" w:cs="Calibri"/>
                <w:b/>
                <w:bCs/>
                <w:noProof/>
                <w:sz w:val="22"/>
                <w:szCs w:val="22"/>
              </w:rPr>
            </w:pPr>
            <w:r>
              <w:rPr>
                <w:rFonts w:asciiTheme="minorHAnsi" w:hAnsiTheme="minorHAnsi" w:cs="Calibri"/>
                <w:b/>
                <w:bCs/>
                <w:noProof/>
                <w:sz w:val="22"/>
                <w:szCs w:val="22"/>
              </w:rPr>
              <w:t>НА ИЗПЪЛНИТЕЛЯ:</w:t>
            </w:r>
          </w:p>
          <w:p w:rsidR="00FC0C83" w:rsidRPr="009B511B" w:rsidRDefault="00FC0C83" w:rsidP="00796F9D">
            <w:pPr>
              <w:ind w:left="567"/>
              <w:jc w:val="both"/>
              <w:rPr>
                <w:rFonts w:asciiTheme="minorHAnsi" w:hAnsiTheme="minorHAnsi" w:cs="Calibri"/>
                <w:bCs/>
                <w:noProof/>
                <w:sz w:val="22"/>
                <w:szCs w:val="22"/>
              </w:rPr>
            </w:pPr>
            <w:r w:rsidRPr="009B511B">
              <w:rPr>
                <w:rFonts w:asciiTheme="minorHAnsi" w:hAnsiTheme="minorHAnsi" w:cs="Calibri"/>
                <w:bCs/>
                <w:noProof/>
                <w:sz w:val="22"/>
                <w:szCs w:val="22"/>
              </w:rPr>
              <w:t>..................................</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rPr>
              <w:t>IBАN: .........................</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lang w:val="en-US"/>
              </w:rPr>
              <w:t>BIC</w:t>
            </w:r>
            <w:r w:rsidRPr="009B511B">
              <w:rPr>
                <w:rFonts w:asciiTheme="minorHAnsi" w:hAnsiTheme="minorHAnsi" w:cs="Calibri"/>
                <w:noProof/>
                <w:sz w:val="22"/>
                <w:szCs w:val="22"/>
              </w:rPr>
              <w:t>: ...........................</w:t>
            </w:r>
          </w:p>
          <w:p w:rsidR="003B61C4" w:rsidRPr="009B511B" w:rsidRDefault="003B61C4" w:rsidP="007C5B64">
            <w:pPr>
              <w:jc w:val="both"/>
              <w:rPr>
                <w:rFonts w:asciiTheme="minorHAnsi" w:hAnsiTheme="minorHAnsi" w:cs="Calibri"/>
                <w:b/>
                <w:sz w:val="22"/>
                <w:szCs w:val="22"/>
                <w:lang w:val="ru-RU"/>
              </w:rPr>
            </w:pPr>
          </w:p>
          <w:p w:rsidR="0063425A" w:rsidRPr="009B511B" w:rsidRDefault="0063425A" w:rsidP="0063425A">
            <w:pPr>
              <w:numPr>
                <w:ilvl w:val="0"/>
                <w:numId w:val="1"/>
              </w:numPr>
              <w:jc w:val="both"/>
              <w:rPr>
                <w:rFonts w:asciiTheme="minorHAnsi" w:hAnsiTheme="minorHAnsi"/>
                <w:b/>
                <w:bCs/>
                <w:noProof/>
                <w:sz w:val="22"/>
                <w:szCs w:val="22"/>
              </w:rPr>
            </w:pPr>
            <w:r w:rsidRPr="009B511B">
              <w:rPr>
                <w:rFonts w:asciiTheme="minorHAnsi" w:hAnsiTheme="minorHAnsi"/>
                <w:b/>
                <w:bCs/>
                <w:noProof/>
                <w:sz w:val="22"/>
                <w:szCs w:val="22"/>
              </w:rPr>
              <w:t>ГАРАНЦИЯ ЗА ИЗПЪЛНЕНИЕ</w:t>
            </w:r>
          </w:p>
          <w:p w:rsidR="00BF2DF2" w:rsidRPr="001A0733" w:rsidRDefault="00BF2DF2" w:rsidP="00BF2DF2">
            <w:pPr>
              <w:jc w:val="both"/>
              <w:rPr>
                <w:rFonts w:asciiTheme="minorHAnsi" w:hAnsiTheme="minorHAnsi"/>
                <w:b/>
                <w:bCs/>
                <w:sz w:val="22"/>
                <w:szCs w:val="22"/>
              </w:rPr>
            </w:pPr>
          </w:p>
          <w:p w:rsidR="00BF2DF2" w:rsidRPr="001A0733" w:rsidRDefault="00BF2DF2" w:rsidP="00BF2DF2">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 xml:space="preserve">При подписване на договора, ИЗПЪЛНИТЕЛЯТ ще представи гаранция за добро изпълнение на стойност  3% /три процента/ от общата стойност на договора под формата на банкова гаранция със срок на валидност до </w:t>
            </w:r>
            <w:r>
              <w:rPr>
                <w:rFonts w:asciiTheme="minorHAnsi" w:hAnsiTheme="minorHAnsi"/>
                <w:sz w:val="22"/>
                <w:szCs w:val="22"/>
                <w:lang w:val="en-US"/>
              </w:rPr>
              <w:t>13</w:t>
            </w:r>
            <w:r>
              <w:rPr>
                <w:rFonts w:asciiTheme="minorHAnsi" w:hAnsiTheme="minorHAnsi"/>
                <w:sz w:val="22"/>
                <w:szCs w:val="22"/>
              </w:rPr>
              <w:t xml:space="preserve"> месеца от подписване на договора</w:t>
            </w:r>
            <w:r w:rsidRPr="001A0733">
              <w:rPr>
                <w:rFonts w:asciiTheme="minorHAnsi" w:hAnsiTheme="minorHAnsi"/>
                <w:sz w:val="22"/>
                <w:szCs w:val="22"/>
              </w:rPr>
              <w:t xml:space="preserve"> или паричен депозит или застраховка, която  обезпечава изпълнението чрез покритие на отговорността на Изпълнителя.                                                           </w:t>
            </w:r>
            <w:r w:rsidRPr="001A0733">
              <w:rPr>
                <w:rFonts w:asciiTheme="minorHAnsi" w:eastAsia="Times New Roman" w:hAnsiTheme="minorHAnsi"/>
                <w:color w:val="000000"/>
                <w:spacing w:val="-2"/>
                <w:sz w:val="22"/>
                <w:szCs w:val="22"/>
              </w:rPr>
              <w:t xml:space="preserve"> </w:t>
            </w:r>
            <w:r w:rsidRPr="001A0733">
              <w:rPr>
                <w:rFonts w:asciiTheme="minorHAnsi" w:hAnsiTheme="minorHAnsi"/>
                <w:sz w:val="22"/>
                <w:szCs w:val="22"/>
              </w:rPr>
              <w:t xml:space="preserve">                             </w:t>
            </w:r>
            <w:r>
              <w:rPr>
                <w:rFonts w:asciiTheme="minorHAnsi" w:hAnsiTheme="minorHAnsi"/>
                <w:sz w:val="22"/>
                <w:szCs w:val="22"/>
              </w:rPr>
              <w:t xml:space="preserve">                              3.2. </w:t>
            </w:r>
            <w:r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Pr>
                <w:rFonts w:asciiTheme="minorHAnsi" w:eastAsia="Times New Roman" w:hAnsiTheme="minorHAnsi"/>
                <w:color w:val="000000"/>
                <w:spacing w:val="-2"/>
                <w:sz w:val="22"/>
                <w:szCs w:val="22"/>
              </w:rPr>
              <w:t>, посочена в настоящия договор.</w:t>
            </w:r>
            <w:r w:rsidRPr="001A0733">
              <w:rPr>
                <w:rFonts w:asciiTheme="minorHAnsi" w:eastAsia="Times New Roman" w:hAnsiTheme="minorHAnsi"/>
                <w:color w:val="000000"/>
                <w:spacing w:val="-2"/>
                <w:sz w:val="22"/>
                <w:szCs w:val="22"/>
              </w:rPr>
              <w:t xml:space="preserve"> </w:t>
            </w:r>
          </w:p>
          <w:p w:rsidR="00BF2DF2" w:rsidRPr="001A0733" w:rsidRDefault="00BF2DF2" w:rsidP="00BF2DF2">
            <w:pPr>
              <w:pStyle w:val="ListParagraph"/>
              <w:numPr>
                <w:ilvl w:val="1"/>
                <w:numId w:val="14"/>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издадена в полза на ВЪЗЛОЖИТЕЛЯ.</w:t>
            </w:r>
          </w:p>
          <w:p w:rsidR="00BF2DF2" w:rsidRPr="001A0733" w:rsidRDefault="00BF2DF2" w:rsidP="00BF2DF2">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rPr>
              <w:t>4</w:t>
            </w:r>
            <w:r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/бенефициер/, която трябва да отговаря на следните изисквания:</w:t>
            </w:r>
          </w:p>
          <w:p w:rsidR="00BF2DF2" w:rsidRPr="001A0733" w:rsidRDefault="00BF2DF2" w:rsidP="00BF2DF2">
            <w:pPr>
              <w:jc w:val="both"/>
              <w:rPr>
                <w:rFonts w:asciiTheme="minorHAnsi" w:hAnsiTheme="minorHAnsi" w:cs="Calibri"/>
                <w:sz w:val="22"/>
                <w:szCs w:val="22"/>
              </w:rPr>
            </w:pPr>
            <w:r w:rsidRPr="001A0733">
              <w:rPr>
                <w:rFonts w:asciiTheme="minorHAnsi" w:hAnsiTheme="minorHAnsi" w:cs="Calibri"/>
                <w:sz w:val="22"/>
                <w:szCs w:val="22"/>
              </w:rPr>
              <w:t>1. да обезпечава изпълнението на задълженията на ИЗПЪЛНИТЕЛЯ по този договор чрез покритие на отговорността на ИЗПЪЛНИТЕЛЯ;</w:t>
            </w:r>
          </w:p>
          <w:p w:rsidR="00BF2DF2" w:rsidRPr="001A0733" w:rsidRDefault="00BF2DF2" w:rsidP="00BF2DF2">
            <w:pPr>
              <w:jc w:val="both"/>
              <w:rPr>
                <w:rFonts w:asciiTheme="minorHAnsi" w:hAnsiTheme="minorHAnsi" w:cs="Calibri"/>
                <w:sz w:val="22"/>
                <w:szCs w:val="22"/>
              </w:rPr>
            </w:pPr>
            <w:r w:rsidRPr="001A0733">
              <w:rPr>
                <w:rFonts w:asciiTheme="minorHAnsi" w:hAnsiTheme="minorHAnsi" w:cs="Calibri"/>
                <w:sz w:val="22"/>
                <w:szCs w:val="22"/>
              </w:rPr>
              <w:t xml:space="preserve">2. да бъде със срок на валидност за целия срок на действие на Договора [плюс 30 (тридесет) дни след прекратяването на Договора]. </w:t>
            </w:r>
          </w:p>
          <w:p w:rsidR="00BF2DF2" w:rsidRPr="001A0733" w:rsidRDefault="00BF2DF2" w:rsidP="00BF2DF2">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lang w:val="en-US"/>
              </w:rPr>
              <w:t>5</w:t>
            </w:r>
            <w:r w:rsidRPr="001A0733">
              <w:rPr>
                <w:rFonts w:asciiTheme="minorHAnsi" w:hAnsiTheme="minorHAnsi" w:cs="Calibri"/>
                <w:sz w:val="22"/>
                <w:szCs w:val="22"/>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BF2DF2" w:rsidRPr="001A0733" w:rsidRDefault="00BF2DF2" w:rsidP="00BF2DF2">
            <w:pPr>
              <w:spacing w:after="120"/>
              <w:jc w:val="both"/>
              <w:rPr>
                <w:rFonts w:asciiTheme="minorHAnsi" w:hAnsiTheme="minorHAnsi"/>
                <w:sz w:val="22"/>
                <w:szCs w:val="22"/>
              </w:rPr>
            </w:pPr>
            <w:r w:rsidRPr="001A0733">
              <w:rPr>
                <w:rFonts w:asciiTheme="minorHAnsi" w:hAnsiTheme="minorHAnsi"/>
                <w:sz w:val="22"/>
                <w:szCs w:val="22"/>
              </w:rPr>
              <w:t>3.</w:t>
            </w:r>
            <w:r>
              <w:rPr>
                <w:rFonts w:asciiTheme="minorHAnsi" w:hAnsiTheme="minorHAnsi"/>
                <w:sz w:val="22"/>
                <w:szCs w:val="22"/>
                <w:lang w:val="en-US"/>
              </w:rPr>
              <w:t xml:space="preserve">6 </w:t>
            </w:r>
            <w:r>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подписване на Протокол N 12</w:t>
            </w:r>
          </w:p>
          <w:p w:rsidR="00BF2DF2" w:rsidRPr="001A0733" w:rsidRDefault="00BF2DF2" w:rsidP="00BF2DF2">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lang w:val="en-US"/>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BF2DF2" w:rsidRDefault="00BF2DF2" w:rsidP="00BF2DF2">
            <w:pPr>
              <w:jc w:val="both"/>
              <w:rPr>
                <w:rFonts w:asciiTheme="minorHAnsi" w:hAnsiTheme="minorHAnsi"/>
                <w:sz w:val="22"/>
                <w:szCs w:val="22"/>
              </w:rPr>
            </w:pPr>
          </w:p>
          <w:p w:rsidR="00BF2DF2" w:rsidRDefault="00BF2DF2" w:rsidP="00BF2DF2">
            <w:pPr>
              <w:jc w:val="both"/>
              <w:rPr>
                <w:rFonts w:asciiTheme="minorHAnsi" w:hAnsiTheme="minorHAnsi"/>
                <w:sz w:val="22"/>
                <w:szCs w:val="22"/>
              </w:rPr>
            </w:pPr>
          </w:p>
          <w:p w:rsidR="00BF2DF2" w:rsidRDefault="00BF2DF2" w:rsidP="00BF2DF2">
            <w:pPr>
              <w:jc w:val="both"/>
              <w:rPr>
                <w:rFonts w:asciiTheme="minorHAnsi" w:hAnsiTheme="minorHAnsi"/>
                <w:sz w:val="22"/>
                <w:szCs w:val="22"/>
              </w:rPr>
            </w:pPr>
          </w:p>
          <w:p w:rsidR="00BF2DF2" w:rsidRDefault="00BF2DF2" w:rsidP="00BF2DF2">
            <w:pPr>
              <w:jc w:val="both"/>
              <w:rPr>
                <w:rFonts w:asciiTheme="minorHAnsi" w:hAnsiTheme="minorHAnsi"/>
                <w:sz w:val="22"/>
                <w:szCs w:val="22"/>
              </w:rPr>
            </w:pPr>
          </w:p>
          <w:p w:rsidR="00491F00" w:rsidRDefault="00491F00" w:rsidP="0063425A">
            <w:pPr>
              <w:jc w:val="both"/>
              <w:rPr>
                <w:rFonts w:asciiTheme="minorHAnsi" w:hAnsiTheme="minorHAnsi"/>
                <w:noProof/>
                <w:sz w:val="22"/>
                <w:szCs w:val="22"/>
                <w:lang w:val="ru-RU"/>
              </w:rPr>
            </w:pPr>
          </w:p>
          <w:p w:rsidR="00BF2DF2" w:rsidRPr="00F76004" w:rsidRDefault="00BF2DF2" w:rsidP="0063425A">
            <w:pPr>
              <w:jc w:val="both"/>
              <w:rPr>
                <w:rFonts w:asciiTheme="minorHAnsi" w:hAnsiTheme="minorHAnsi"/>
                <w:noProof/>
                <w:sz w:val="22"/>
                <w:szCs w:val="22"/>
                <w:lang w:val="ru-RU"/>
              </w:rPr>
            </w:pPr>
          </w:p>
          <w:p w:rsidR="0063425A" w:rsidRPr="009B511B" w:rsidRDefault="0063425A" w:rsidP="00C13D59">
            <w:pPr>
              <w:numPr>
                <w:ilvl w:val="0"/>
                <w:numId w:val="1"/>
              </w:numPr>
              <w:jc w:val="both"/>
              <w:rPr>
                <w:rFonts w:asciiTheme="minorHAnsi" w:hAnsiTheme="minorHAnsi"/>
                <w:b/>
                <w:sz w:val="22"/>
                <w:szCs w:val="22"/>
              </w:rPr>
            </w:pPr>
            <w:r w:rsidRPr="009B511B">
              <w:rPr>
                <w:rFonts w:asciiTheme="minorHAnsi" w:hAnsiTheme="minorHAnsi"/>
                <w:b/>
                <w:sz w:val="22"/>
                <w:szCs w:val="22"/>
              </w:rPr>
              <w:t>НАЧИН НА ИЗПЪЛНЕНИЕ</w:t>
            </w:r>
          </w:p>
          <w:p w:rsidR="0063425A" w:rsidRPr="009B511B" w:rsidRDefault="0063425A" w:rsidP="00C13D59">
            <w:pPr>
              <w:ind w:left="720"/>
              <w:jc w:val="both"/>
              <w:rPr>
                <w:rFonts w:asciiTheme="minorHAnsi" w:hAnsiTheme="minorHAnsi"/>
                <w:b/>
                <w:noProof/>
                <w:sz w:val="22"/>
                <w:szCs w:val="22"/>
              </w:rPr>
            </w:pPr>
          </w:p>
          <w:p w:rsidR="0063425A" w:rsidRPr="009B511B" w:rsidRDefault="0063425A" w:rsidP="00C13D59">
            <w:pPr>
              <w:pStyle w:val="BodyText2"/>
              <w:spacing w:after="0" w:line="240" w:lineRule="auto"/>
              <w:jc w:val="both"/>
              <w:rPr>
                <w:rFonts w:asciiTheme="minorHAnsi" w:hAnsiTheme="minorHAnsi"/>
                <w:noProof/>
                <w:sz w:val="22"/>
                <w:szCs w:val="22"/>
              </w:rPr>
            </w:pPr>
            <w:r w:rsidRPr="009B511B">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3425A" w:rsidRDefault="00F76004"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F76004">
              <w:rPr>
                <w:rFonts w:asciiTheme="minorHAnsi" w:hAnsiTheme="minorHAnsi"/>
                <w:noProof/>
                <w:sz w:val="22"/>
                <w:szCs w:val="22"/>
                <w:lang w:val="ru-RU"/>
              </w:rPr>
              <w:t xml:space="preserve"> </w:t>
            </w:r>
            <w:r w:rsidR="0063425A" w:rsidRPr="00F76004">
              <w:rPr>
                <w:rFonts w:asciiTheme="minorHAnsi" w:hAnsiTheme="minorHAnsi"/>
                <w:noProof/>
                <w:sz w:val="22"/>
                <w:szCs w:val="22"/>
              </w:rPr>
              <w:t xml:space="preserve">да предостави на ВЪЗЛОЖИТЕЛЯ копие от </w:t>
            </w:r>
            <w:r w:rsidR="00403495" w:rsidRPr="00F76004">
              <w:rPr>
                <w:rFonts w:asciiTheme="minorHAnsi" w:hAnsiTheme="minorHAnsi"/>
                <w:noProof/>
                <w:sz w:val="22"/>
                <w:szCs w:val="22"/>
              </w:rPr>
              <w:t>застраховка трудова злополука</w:t>
            </w:r>
            <w:r w:rsidR="0063425A" w:rsidRPr="00F76004">
              <w:rPr>
                <w:rFonts w:asciiTheme="minorHAnsi" w:hAnsiTheme="minorHAnsi"/>
                <w:noProof/>
                <w:sz w:val="22"/>
                <w:szCs w:val="22"/>
              </w:rPr>
              <w:t xml:space="preserve"> на служителите, участващи в изпълнението на договора.</w:t>
            </w:r>
          </w:p>
          <w:p w:rsidR="00F76004" w:rsidRPr="00F76004" w:rsidRDefault="00F76004" w:rsidP="00C13D59">
            <w:pPr>
              <w:pStyle w:val="BodyText2"/>
              <w:tabs>
                <w:tab w:val="left" w:pos="284"/>
              </w:tabs>
              <w:spacing w:after="0" w:line="240" w:lineRule="auto"/>
              <w:ind w:left="142"/>
              <w:jc w:val="both"/>
              <w:rPr>
                <w:rFonts w:asciiTheme="minorHAnsi" w:hAnsiTheme="minorHAnsi"/>
                <w:noProof/>
                <w:sz w:val="22"/>
                <w:szCs w:val="22"/>
              </w:rPr>
            </w:pPr>
          </w:p>
          <w:p w:rsidR="0063425A"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F76004">
              <w:rPr>
                <w:rFonts w:asciiTheme="minorHAnsi" w:hAnsiTheme="minorHAnsi"/>
                <w:noProof/>
                <w:sz w:val="22"/>
                <w:szCs w:val="22"/>
                <w:lang w:val="ru-RU"/>
              </w:rPr>
              <w:t xml:space="preserve"> </w:t>
            </w:r>
            <w:r w:rsidRPr="009B511B">
              <w:rPr>
                <w:rFonts w:asciiTheme="minorHAnsi" w:hAnsiTheme="minorHAnsi"/>
                <w:noProof/>
                <w:sz w:val="22"/>
                <w:szCs w:val="22"/>
              </w:rPr>
              <w:t>разпоредби и законови изисквания.</w:t>
            </w:r>
          </w:p>
          <w:p w:rsidR="00C13D59" w:rsidRPr="009B511B" w:rsidRDefault="00C13D59" w:rsidP="00C13D59">
            <w:pPr>
              <w:pStyle w:val="BodyText2"/>
              <w:tabs>
                <w:tab w:val="left" w:pos="284"/>
              </w:tabs>
              <w:spacing w:after="0" w:line="240" w:lineRule="auto"/>
              <w:jc w:val="both"/>
              <w:rPr>
                <w:rFonts w:asciiTheme="minorHAnsi" w:hAnsiTheme="minorHAnsi"/>
                <w:noProof/>
                <w:sz w:val="22"/>
                <w:szCs w:val="22"/>
              </w:rPr>
            </w:pP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hAnsiTheme="minorHAnsi" w:cs="Helvetica"/>
                <w:noProof/>
                <w:szCs w:val="22"/>
                <w:lang w:val="bg-BG"/>
              </w:rPr>
            </w:pPr>
            <w:r w:rsidRPr="009B511B">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Default="0063425A" w:rsidP="00C13D59">
            <w:pPr>
              <w:pStyle w:val="BodyText2"/>
              <w:spacing w:after="0" w:line="240" w:lineRule="auto"/>
              <w:jc w:val="both"/>
              <w:rPr>
                <w:rFonts w:asciiTheme="minorHAnsi" w:hAnsiTheme="minorHAnsi"/>
                <w:noProof/>
                <w:sz w:val="22"/>
                <w:szCs w:val="22"/>
              </w:rPr>
            </w:pPr>
            <w:r w:rsidRPr="009B511B">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C13D59" w:rsidRPr="009B511B" w:rsidRDefault="00C13D59" w:rsidP="00C13D59">
            <w:pPr>
              <w:pStyle w:val="BodyText2"/>
              <w:spacing w:after="0" w:line="240" w:lineRule="auto"/>
              <w:jc w:val="both"/>
              <w:rPr>
                <w:rFonts w:asciiTheme="minorHAnsi" w:hAnsiTheme="minorHAnsi"/>
                <w:noProof/>
                <w:sz w:val="22"/>
                <w:szCs w:val="22"/>
              </w:rPr>
            </w:pPr>
          </w:p>
          <w:p w:rsidR="0063425A" w:rsidRPr="00F76004" w:rsidRDefault="0063425A" w:rsidP="00C13D59">
            <w:pPr>
              <w:pStyle w:val="BodyText2"/>
              <w:spacing w:after="0" w:line="240" w:lineRule="auto"/>
              <w:jc w:val="both"/>
              <w:rPr>
                <w:rFonts w:asciiTheme="minorHAnsi" w:hAnsiTheme="minorHAnsi"/>
                <w:noProof/>
                <w:sz w:val="22"/>
                <w:szCs w:val="22"/>
                <w:lang w:val="ru-RU"/>
              </w:rPr>
            </w:pPr>
            <w:r w:rsidRPr="009B511B">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9B511B" w:rsidDel="004D7094">
              <w:rPr>
                <w:rFonts w:asciiTheme="minorHAnsi" w:hAnsiTheme="minorHAnsi"/>
                <w:noProof/>
                <w:sz w:val="22"/>
                <w:szCs w:val="22"/>
              </w:rPr>
              <w:t xml:space="preserve"> </w:t>
            </w:r>
            <w:r w:rsidRPr="009B511B">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9B511B" w:rsidRDefault="00FC0C83" w:rsidP="007C5B64">
            <w:pPr>
              <w:jc w:val="both"/>
              <w:rPr>
                <w:rFonts w:asciiTheme="minorHAnsi" w:hAnsiTheme="minorHAnsi" w:cs="Calibri"/>
                <w:b/>
                <w:sz w:val="22"/>
                <w:szCs w:val="22"/>
              </w:rPr>
            </w:pPr>
          </w:p>
          <w:p w:rsidR="001A537B" w:rsidRPr="009B511B" w:rsidRDefault="001A537B" w:rsidP="001A537B">
            <w:pPr>
              <w:jc w:val="both"/>
              <w:rPr>
                <w:rFonts w:ascii="Calibri" w:hAnsi="Calibri" w:cs="Calibri"/>
                <w:b/>
                <w:sz w:val="22"/>
                <w:szCs w:val="22"/>
              </w:rPr>
            </w:pPr>
            <w:r w:rsidRPr="009B511B">
              <w:rPr>
                <w:rFonts w:ascii="Calibri" w:hAnsi="Calibri" w:cs="Calibri"/>
                <w:b/>
                <w:sz w:val="22"/>
                <w:szCs w:val="22"/>
              </w:rPr>
              <w:t>5. Гаранции за качество. Рекламации</w:t>
            </w:r>
          </w:p>
          <w:p w:rsidR="008C1D1D" w:rsidRDefault="008C1D1D" w:rsidP="001A537B">
            <w:pPr>
              <w:jc w:val="both"/>
              <w:rPr>
                <w:rFonts w:ascii="Calibri" w:hAnsi="Calibri" w:cs="Calibri"/>
                <w:sz w:val="22"/>
                <w:szCs w:val="22"/>
              </w:rPr>
            </w:pPr>
            <w:r>
              <w:rPr>
                <w:rFonts w:ascii="Calibri" w:hAnsi="Calibri" w:cs="Calibri"/>
                <w:sz w:val="22"/>
                <w:szCs w:val="22"/>
              </w:rPr>
              <w:t>5.1. Гаранционният срок е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5.4. Гаранционният срок се удължава с времето за отстраняване на пропуски по вина на Изпълнителя.</w:t>
            </w:r>
          </w:p>
          <w:p w:rsidR="009B511B" w:rsidRPr="009B511B" w:rsidRDefault="009B511B" w:rsidP="001A537B">
            <w:pPr>
              <w:jc w:val="both"/>
              <w:rPr>
                <w:rFonts w:ascii="Calibri" w:hAnsi="Calibri" w:cs="Calibri"/>
                <w:sz w:val="22"/>
                <w:szCs w:val="22"/>
              </w:rPr>
            </w:pPr>
          </w:p>
          <w:p w:rsidR="0080230A" w:rsidRPr="009B511B" w:rsidRDefault="0080230A" w:rsidP="0080230A">
            <w:pPr>
              <w:jc w:val="both"/>
              <w:rPr>
                <w:rFonts w:ascii="Calibri" w:hAnsi="Calibri" w:cs="Calibri"/>
                <w:b/>
                <w:sz w:val="22"/>
                <w:szCs w:val="22"/>
              </w:rPr>
            </w:pPr>
            <w:r w:rsidRPr="009B511B">
              <w:rPr>
                <w:rFonts w:ascii="Calibri" w:hAnsi="Calibri" w:cs="Calibri"/>
                <w:b/>
                <w:sz w:val="22"/>
                <w:szCs w:val="22"/>
              </w:rPr>
              <w:t>6. Срок на Изпълнение</w:t>
            </w:r>
          </w:p>
          <w:p w:rsidR="00DE7146"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rPr>
              <w:t xml:space="preserve">Срокът за изпълнение на работите, предмет на този договор е </w:t>
            </w:r>
            <w:r w:rsidRPr="009B511B">
              <w:rPr>
                <w:rFonts w:ascii="Calibri" w:hAnsi="Calibri" w:cs="Calibri"/>
                <w:sz w:val="22"/>
                <w:szCs w:val="22"/>
                <w:lang w:val="ru-RU"/>
              </w:rPr>
              <w:t>1 /</w:t>
            </w:r>
            <w:r w:rsidRPr="009B511B">
              <w:rPr>
                <w:rFonts w:ascii="Calibri" w:hAnsi="Calibri" w:cs="Calibri"/>
                <w:sz w:val="22"/>
                <w:szCs w:val="22"/>
              </w:rPr>
              <w:t>една</w:t>
            </w:r>
            <w:r w:rsidRPr="009B511B">
              <w:rPr>
                <w:rFonts w:ascii="Calibri" w:hAnsi="Calibri" w:cs="Calibri"/>
                <w:sz w:val="22"/>
                <w:szCs w:val="22"/>
                <w:lang w:val="ru-RU"/>
              </w:rPr>
              <w:t>/</w:t>
            </w:r>
            <w:r w:rsidRPr="009B511B">
              <w:rPr>
                <w:rFonts w:ascii="Calibri" w:hAnsi="Calibri" w:cs="Calibri"/>
                <w:sz w:val="22"/>
                <w:szCs w:val="22"/>
              </w:rPr>
              <w:t xml:space="preserve"> година от подписване на договора.</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6.2. Възложителят, след изтичане на срока</w:t>
            </w:r>
            <w:r w:rsidR="00C10D93">
              <w:rPr>
                <w:rFonts w:ascii="Calibri" w:hAnsi="Calibri" w:cs="Calibri"/>
                <w:sz w:val="22"/>
                <w:szCs w:val="22"/>
              </w:rPr>
              <w:t xml:space="preserve"> по т.6.1 може да активира опции</w:t>
            </w:r>
            <w:r w:rsidRPr="009B511B">
              <w:rPr>
                <w:rFonts w:ascii="Calibri" w:hAnsi="Calibri" w:cs="Calibri"/>
                <w:sz w:val="22"/>
                <w:szCs w:val="22"/>
              </w:rPr>
              <w:t xml:space="preserve"> съгласно т.1.4 и да предложи на Изпълнителя удължаване срока на договора с една година, при запазване на всички останали клаузи в настоящия договор.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6.3. Договора има срок на действие общ</w:t>
            </w:r>
            <w:r w:rsidR="001A3C07">
              <w:rPr>
                <w:rFonts w:ascii="Calibri" w:hAnsi="Calibri" w:cs="Calibri"/>
                <w:sz w:val="22"/>
                <w:szCs w:val="22"/>
              </w:rPr>
              <w:t>о 5</w:t>
            </w:r>
            <w:r w:rsidRPr="009B511B">
              <w:rPr>
                <w:rFonts w:ascii="Calibri" w:hAnsi="Calibri" w:cs="Calibri"/>
                <w:sz w:val="22"/>
                <w:szCs w:val="22"/>
              </w:rPr>
              <w:t xml:space="preserve"> /</w:t>
            </w:r>
            <w:r w:rsidR="001A3C07">
              <w:rPr>
                <w:rFonts w:ascii="Calibri" w:hAnsi="Calibri" w:cs="Calibri"/>
                <w:sz w:val="22"/>
                <w:szCs w:val="22"/>
              </w:rPr>
              <w:t>пет</w:t>
            </w:r>
            <w:r w:rsidRPr="009B511B">
              <w:rPr>
                <w:rFonts w:ascii="Calibri" w:hAnsi="Calibri" w:cs="Calibri"/>
                <w:sz w:val="22"/>
                <w:szCs w:val="22"/>
              </w:rPr>
              <w:t>/ години.</w:t>
            </w:r>
          </w:p>
          <w:p w:rsidR="004F6CF5" w:rsidRPr="009B511B" w:rsidRDefault="004F6CF5" w:rsidP="007C5B64">
            <w:pPr>
              <w:jc w:val="both"/>
              <w:rPr>
                <w:rFonts w:asciiTheme="minorHAnsi" w:hAnsiTheme="minorHAnsi" w:cs="Calibri"/>
                <w:sz w:val="22"/>
                <w:szCs w:val="22"/>
              </w:rPr>
            </w:pPr>
          </w:p>
          <w:p w:rsidR="00B92795" w:rsidRPr="009B511B" w:rsidRDefault="00B92795"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НЕУСТОЙКИ</w:t>
            </w:r>
          </w:p>
          <w:p w:rsidR="00B92795" w:rsidRPr="009B511B" w:rsidRDefault="00B92795" w:rsidP="00C13D59">
            <w:pPr>
              <w:spacing w:after="240"/>
              <w:jc w:val="both"/>
              <w:rPr>
                <w:rFonts w:asciiTheme="minorHAnsi" w:hAnsiTheme="minorHAnsi" w:cs="Calibri"/>
                <w:sz w:val="22"/>
                <w:szCs w:val="22"/>
              </w:rPr>
            </w:pPr>
            <w:r w:rsidRPr="009B511B">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9B511B">
              <w:rPr>
                <w:rFonts w:asciiTheme="minorHAnsi" w:hAnsiTheme="minorHAnsi" w:cs="Calibri"/>
                <w:sz w:val="22"/>
                <w:szCs w:val="22"/>
              </w:rPr>
              <w:t>10</w:t>
            </w:r>
            <w:r w:rsidRPr="009B511B">
              <w:rPr>
                <w:rFonts w:asciiTheme="minorHAnsi" w:hAnsiTheme="minorHAnsi" w:cs="Calibri"/>
                <w:sz w:val="22"/>
                <w:szCs w:val="22"/>
              </w:rPr>
              <w:t>% от договорената цена, съгласно протокол от договарянето-Приложение №</w:t>
            </w:r>
            <w:r w:rsidR="00F76004" w:rsidRPr="00F76004">
              <w:rPr>
                <w:rFonts w:asciiTheme="minorHAnsi" w:hAnsiTheme="minorHAnsi" w:cs="Calibri"/>
                <w:sz w:val="22"/>
                <w:szCs w:val="22"/>
                <w:lang w:val="ru-RU"/>
              </w:rPr>
              <w:t xml:space="preserve"> </w:t>
            </w:r>
            <w:r w:rsidRPr="009B511B">
              <w:rPr>
                <w:rFonts w:asciiTheme="minorHAnsi" w:hAnsiTheme="minorHAnsi" w:cs="Calibri"/>
                <w:sz w:val="22"/>
                <w:szCs w:val="22"/>
              </w:rPr>
              <w:t>3.</w:t>
            </w:r>
          </w:p>
          <w:p w:rsidR="00B92795" w:rsidRPr="009B511B" w:rsidRDefault="00B92795" w:rsidP="00C13D59">
            <w:pPr>
              <w:spacing w:after="240"/>
              <w:jc w:val="both"/>
              <w:rPr>
                <w:rFonts w:asciiTheme="minorHAnsi" w:hAnsiTheme="minorHAnsi" w:cs="Calibri"/>
                <w:sz w:val="22"/>
                <w:szCs w:val="22"/>
              </w:rPr>
            </w:pPr>
            <w:r w:rsidRPr="009B511B">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sidRPr="009B511B">
              <w:rPr>
                <w:rFonts w:asciiTheme="minorHAnsi" w:hAnsiTheme="minorHAnsi" w:cs="Calibri"/>
                <w:sz w:val="22"/>
                <w:szCs w:val="22"/>
              </w:rPr>
              <w:t xml:space="preserve">ЕЛЯТ дължи неустойка в размер </w:t>
            </w:r>
            <w:r w:rsidRPr="009B511B">
              <w:rPr>
                <w:rFonts w:asciiTheme="minorHAnsi" w:hAnsiTheme="minorHAnsi" w:cs="Calibri"/>
                <w:sz w:val="22"/>
                <w:szCs w:val="22"/>
              </w:rPr>
              <w:t>1% за всеки д</w:t>
            </w:r>
            <w:r w:rsidR="009A5532" w:rsidRPr="009B511B">
              <w:rPr>
                <w:rFonts w:asciiTheme="minorHAnsi" w:hAnsiTheme="minorHAnsi" w:cs="Calibri"/>
                <w:sz w:val="22"/>
                <w:szCs w:val="22"/>
              </w:rPr>
              <w:t>ен закъснение, но не повече от 10</w:t>
            </w:r>
            <w:r w:rsidRPr="009B511B">
              <w:rPr>
                <w:rFonts w:asciiTheme="minorHAnsi" w:hAnsiTheme="minorHAnsi" w:cs="Calibri"/>
                <w:sz w:val="22"/>
                <w:szCs w:val="22"/>
              </w:rPr>
              <w:t>% от договорената цена.</w:t>
            </w:r>
          </w:p>
          <w:p w:rsidR="004A6637" w:rsidRPr="009B511B" w:rsidRDefault="004A6637" w:rsidP="00C13D59">
            <w:pPr>
              <w:spacing w:before="60"/>
              <w:jc w:val="both"/>
              <w:rPr>
                <w:rFonts w:ascii="Calibri" w:hAnsi="Calibri" w:cs="Calibri"/>
                <w:sz w:val="22"/>
                <w:szCs w:val="22"/>
              </w:rPr>
            </w:pPr>
            <w:r w:rsidRPr="009B511B">
              <w:rPr>
                <w:rFonts w:ascii="Calibri" w:hAnsi="Calibri" w:cs="Calibri"/>
                <w:sz w:val="22"/>
                <w:szCs w:val="22"/>
              </w:rPr>
              <w:t>7.3. В случай на частично или пълно  неизпълнение на възложените дейности съгласно „</w:t>
            </w:r>
            <w:r w:rsidRPr="009B511B">
              <w:rPr>
                <w:rFonts w:ascii="Calibri" w:eastAsia="Times New Roman" w:hAnsi="Calibri" w:cs="Arial"/>
                <w:sz w:val="22"/>
                <w:szCs w:val="22"/>
                <w:lang w:eastAsia="it-IT"/>
              </w:rPr>
              <w:t xml:space="preserve">Регистър за ежедневно възлагане на работата“  се съставя Протокол </w:t>
            </w:r>
            <w:r w:rsidRPr="009B511B">
              <w:rPr>
                <w:rFonts w:ascii="Calibri" w:eastAsia="Times New Roman" w:hAnsi="Calibri" w:cs="Arial"/>
                <w:sz w:val="22"/>
                <w:szCs w:val="22"/>
                <w:lang w:val="en-US" w:eastAsia="it-IT"/>
              </w:rPr>
              <w:t>N</w:t>
            </w:r>
            <w:r w:rsidRPr="009B511B">
              <w:rPr>
                <w:rFonts w:ascii="Calibri" w:eastAsia="Times New Roman" w:hAnsi="Calibri" w:cs="Arial"/>
                <w:sz w:val="22"/>
                <w:szCs w:val="22"/>
                <w:lang w:eastAsia="it-IT"/>
              </w:rPr>
              <w:t xml:space="preserve"> 9 – „Протокол за констатирани различия“</w:t>
            </w:r>
            <w:r w:rsidRPr="00F76004">
              <w:rPr>
                <w:rFonts w:ascii="Calibri" w:eastAsia="Times New Roman" w:hAnsi="Calibri" w:cs="Arial"/>
                <w:sz w:val="22"/>
                <w:szCs w:val="22"/>
                <w:lang w:val="ru-RU" w:eastAsia="it-IT"/>
              </w:rPr>
              <w:t xml:space="preserve"> </w:t>
            </w:r>
            <w:r w:rsidRPr="009B511B">
              <w:rPr>
                <w:rFonts w:ascii="Calibri" w:eastAsia="Times New Roman" w:hAnsi="Calibri" w:cs="Arial"/>
                <w:sz w:val="22"/>
                <w:szCs w:val="22"/>
                <w:lang w:eastAsia="it-IT"/>
              </w:rPr>
              <w:t>като в този случай Възложителят налага санкция в размер до 20% от стойността на извършените дейностите през съответния месец.</w:t>
            </w:r>
          </w:p>
          <w:p w:rsidR="00B92795" w:rsidRPr="009B511B" w:rsidRDefault="00C90BC7" w:rsidP="00C13D59">
            <w:pPr>
              <w:jc w:val="both"/>
              <w:rPr>
                <w:rFonts w:asciiTheme="minorHAnsi" w:hAnsiTheme="minorHAnsi" w:cs="Calibri"/>
                <w:sz w:val="22"/>
                <w:szCs w:val="22"/>
              </w:rPr>
            </w:pPr>
            <w:r w:rsidRPr="009B511B">
              <w:rPr>
                <w:rFonts w:asciiTheme="minorHAnsi" w:hAnsiTheme="minorHAnsi" w:cs="Calibri"/>
                <w:sz w:val="22"/>
                <w:szCs w:val="22"/>
              </w:rPr>
              <w:t>7.4</w:t>
            </w:r>
            <w:r w:rsidR="00B92795" w:rsidRPr="009B511B">
              <w:rPr>
                <w:rFonts w:asciiTheme="minorHAnsi" w:hAnsiTheme="minorHAnsi" w:cs="Calibri"/>
                <w:sz w:val="22"/>
                <w:szCs w:val="22"/>
              </w:rPr>
              <w:t>.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F2DF2" w:rsidRDefault="00C90BC7" w:rsidP="00C13D59">
            <w:pPr>
              <w:spacing w:after="240"/>
              <w:jc w:val="both"/>
              <w:rPr>
                <w:rFonts w:asciiTheme="minorHAnsi" w:hAnsiTheme="minorHAnsi" w:cs="Calibri"/>
                <w:sz w:val="22"/>
                <w:szCs w:val="22"/>
              </w:rPr>
            </w:pPr>
            <w:r w:rsidRPr="009B511B">
              <w:rPr>
                <w:rFonts w:asciiTheme="minorHAnsi" w:hAnsiTheme="minorHAnsi" w:cs="Calibri"/>
                <w:sz w:val="22"/>
                <w:szCs w:val="22"/>
              </w:rPr>
              <w:t>7.5</w:t>
            </w:r>
            <w:r w:rsidR="00B92795" w:rsidRPr="009B511B">
              <w:rPr>
                <w:rFonts w:asciiTheme="minorHAnsi" w:hAnsiTheme="minorHAnsi" w:cs="Calibri"/>
                <w:sz w:val="22"/>
                <w:szCs w:val="22"/>
              </w:rPr>
              <w:t>.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9B511B" w:rsidRDefault="00C90BC7" w:rsidP="00C13D59">
            <w:pPr>
              <w:spacing w:after="240"/>
              <w:jc w:val="both"/>
              <w:rPr>
                <w:rFonts w:asciiTheme="minorHAnsi" w:hAnsiTheme="minorHAnsi" w:cs="Calibri"/>
                <w:sz w:val="22"/>
                <w:szCs w:val="22"/>
                <w:lang w:val="ru-RU"/>
              </w:rPr>
            </w:pPr>
            <w:r w:rsidRPr="009B511B">
              <w:rPr>
                <w:rFonts w:asciiTheme="minorHAnsi" w:hAnsiTheme="minorHAnsi" w:cs="Calibri"/>
                <w:sz w:val="22"/>
                <w:szCs w:val="22"/>
                <w:lang w:val="ru-RU"/>
              </w:rPr>
              <w:t>7.6</w:t>
            </w:r>
            <w:r w:rsidR="00B92795" w:rsidRPr="009B511B">
              <w:rPr>
                <w:rFonts w:asciiTheme="minorHAnsi" w:hAnsiTheme="minorHAnsi" w:cs="Calibri"/>
                <w:sz w:val="22"/>
                <w:szCs w:val="22"/>
                <w:lang w:val="ru-RU"/>
              </w:rPr>
              <w:t>.</w:t>
            </w:r>
            <w:r w:rsidR="00C13D59" w:rsidRPr="00C13D59">
              <w:rPr>
                <w:rFonts w:asciiTheme="minorHAnsi" w:hAnsiTheme="minorHAnsi" w:cs="Calibri"/>
                <w:sz w:val="22"/>
                <w:szCs w:val="22"/>
                <w:lang w:val="ru-RU"/>
              </w:rPr>
              <w:t xml:space="preserve"> </w:t>
            </w:r>
            <w:r w:rsidR="00B92795" w:rsidRPr="009B511B">
              <w:rPr>
                <w:rFonts w:asciiTheme="minorHAnsi" w:hAnsiTheme="minorHAnsi" w:cs="Calibri"/>
                <w:sz w:val="22"/>
                <w:szCs w:val="22"/>
                <w:lang w:val="ru-RU"/>
              </w:rPr>
              <w:t>При нали</w:t>
            </w:r>
            <w:r w:rsidR="00F76004">
              <w:rPr>
                <w:rFonts w:asciiTheme="minorHAnsi" w:hAnsiTheme="minorHAnsi" w:cs="Calibri"/>
                <w:sz w:val="22"/>
                <w:szCs w:val="22"/>
                <w:lang w:val="ru-RU"/>
              </w:rPr>
              <w:t xml:space="preserve">чие на основанията, посочени в </w:t>
            </w:r>
            <w:r w:rsidR="00B92795" w:rsidRPr="009B511B">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00B92795" w:rsidRPr="009B511B">
              <w:rPr>
                <w:rFonts w:asciiTheme="minorHAnsi" w:hAnsiTheme="minorHAnsi" w:cs="Calibri"/>
                <w:sz w:val="22"/>
                <w:szCs w:val="22"/>
              </w:rPr>
              <w:t xml:space="preserve">задължи </w:t>
            </w:r>
            <w:r w:rsidR="00B92795" w:rsidRPr="009B511B">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F76004">
              <w:rPr>
                <w:rFonts w:asciiTheme="minorHAnsi" w:hAnsiTheme="minorHAnsi" w:cs="Calibri"/>
                <w:sz w:val="22"/>
                <w:szCs w:val="22"/>
                <w:lang w:val="ru-RU"/>
              </w:rPr>
              <w:t>7</w:t>
            </w:r>
            <w:r w:rsidR="00B92795" w:rsidRPr="009B511B">
              <w:rPr>
                <w:rFonts w:asciiTheme="minorHAnsi" w:hAnsiTheme="minorHAnsi" w:cs="Calibri"/>
                <w:sz w:val="22"/>
                <w:szCs w:val="22"/>
                <w:lang w:val="ru-RU"/>
              </w:rPr>
              <w:t xml:space="preserve"> към настоящия Договор.</w:t>
            </w:r>
          </w:p>
          <w:p w:rsidR="00B92795" w:rsidRPr="00F76004" w:rsidRDefault="00B92795" w:rsidP="00B92795">
            <w:pPr>
              <w:jc w:val="both"/>
              <w:rPr>
                <w:rFonts w:asciiTheme="minorHAnsi" w:hAnsiTheme="minorHAnsi" w:cs="Calibri"/>
                <w:sz w:val="22"/>
                <w:szCs w:val="22"/>
                <w:lang w:val="ru-RU"/>
              </w:rPr>
            </w:pPr>
          </w:p>
          <w:p w:rsidR="00B92795" w:rsidRPr="009B511B" w:rsidRDefault="008C1D1D" w:rsidP="001A537B">
            <w:pPr>
              <w:numPr>
                <w:ilvl w:val="0"/>
                <w:numId w:val="13"/>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9B511B">
              <w:rPr>
                <w:rFonts w:asciiTheme="minorHAnsi" w:hAnsiTheme="minorHAnsi"/>
                <w:b/>
                <w:noProof/>
                <w:sz w:val="22"/>
                <w:szCs w:val="22"/>
              </w:rPr>
              <w:t>НЕ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Действието на настоящият договор се прекратява: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8.1. С изтичане на срока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8.2. По взаимно съгласие на страните изразено в писмен вид;</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9B511B" w:rsidRDefault="00B92795" w:rsidP="00B92795">
            <w:pPr>
              <w:spacing w:after="120"/>
              <w:jc w:val="both"/>
              <w:rPr>
                <w:rFonts w:asciiTheme="minorHAnsi" w:hAnsiTheme="minorHAnsi" w:cs="Calibri"/>
                <w:sz w:val="22"/>
                <w:szCs w:val="22"/>
                <w:lang w:val="ru-RU"/>
              </w:rPr>
            </w:pPr>
            <w:r w:rsidRPr="009B511B">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9B511B" w:rsidRDefault="00FC0C83" w:rsidP="007C5B64">
            <w:pPr>
              <w:jc w:val="both"/>
              <w:rPr>
                <w:rFonts w:asciiTheme="minorHAnsi" w:hAnsiTheme="minorHAnsi" w:cs="Calibri"/>
                <w:sz w:val="22"/>
                <w:szCs w:val="22"/>
                <w:lang w:val="ru-RU"/>
              </w:rPr>
            </w:pPr>
          </w:p>
          <w:p w:rsidR="00B92795" w:rsidRPr="009B511B" w:rsidRDefault="00B92795" w:rsidP="001A537B">
            <w:pPr>
              <w:numPr>
                <w:ilvl w:val="0"/>
                <w:numId w:val="13"/>
              </w:numPr>
              <w:jc w:val="both"/>
              <w:rPr>
                <w:rFonts w:asciiTheme="minorHAnsi" w:hAnsiTheme="minorHAnsi" w:cs="Calibri"/>
                <w:b/>
                <w:sz w:val="22"/>
                <w:szCs w:val="22"/>
              </w:rPr>
            </w:pPr>
            <w:r w:rsidRPr="009B511B">
              <w:rPr>
                <w:rFonts w:asciiTheme="minorHAnsi" w:hAnsiTheme="minorHAnsi" w:cs="Calibri"/>
                <w:b/>
                <w:sz w:val="22"/>
                <w:szCs w:val="22"/>
              </w:rPr>
              <w:t xml:space="preserve">УПРАВЛЕНИЕ НА ДОГОВОРИТЕ </w:t>
            </w:r>
          </w:p>
          <w:p w:rsidR="00B92795" w:rsidRPr="009B511B" w:rsidRDefault="00B92795" w:rsidP="00B92795">
            <w:pPr>
              <w:ind w:left="720"/>
              <w:jc w:val="both"/>
              <w:rPr>
                <w:rFonts w:asciiTheme="minorHAnsi" w:hAnsiTheme="minorHAnsi" w:cs="Calibri"/>
                <w:b/>
                <w:sz w:val="22"/>
                <w:szCs w:val="22"/>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Default="00491F00" w:rsidP="00491F00">
            <w:pPr>
              <w:jc w:val="both"/>
              <w:rPr>
                <w:rFonts w:asciiTheme="minorHAnsi" w:hAnsiTheme="minorHAnsi" w:cs="Calibri"/>
                <w:sz w:val="22"/>
                <w:szCs w:val="22"/>
              </w:rPr>
            </w:pPr>
            <w:r w:rsidRPr="009B511B">
              <w:rPr>
                <w:rFonts w:asciiTheme="minorHAnsi" w:hAnsiTheme="minorHAnsi" w:cs="Calibri"/>
                <w:sz w:val="22"/>
                <w:szCs w:val="22"/>
              </w:rPr>
              <w:t>9.2. Възложителят възлага работа на Изпълнителя съгласно следните Управленски Актове:</w:t>
            </w:r>
          </w:p>
          <w:p w:rsidR="00C13D59" w:rsidRPr="009B511B" w:rsidRDefault="00C13D59" w:rsidP="00491F00">
            <w:pPr>
              <w:jc w:val="both"/>
              <w:rPr>
                <w:rFonts w:asciiTheme="minorHAnsi" w:hAnsiTheme="minorHAnsi" w:cs="Calibri"/>
                <w:sz w:val="22"/>
                <w:szCs w:val="22"/>
              </w:rPr>
            </w:pP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 </w:t>
            </w:r>
            <w:r w:rsidRPr="009B511B">
              <w:rPr>
                <w:rFonts w:asciiTheme="minorHAnsi" w:hAnsiTheme="minorHAnsi" w:cs="Calibri"/>
                <w:sz w:val="22"/>
                <w:szCs w:val="22"/>
                <w:lang w:val="ru-RU"/>
              </w:rPr>
              <w:t xml:space="preserve">№ 1 </w:t>
            </w:r>
            <w:r w:rsidRPr="009B511B">
              <w:rPr>
                <w:rFonts w:asciiTheme="minorHAnsi" w:eastAsia="Times New Roman" w:hAnsiTheme="minorHAnsi" w:cs="Arial"/>
                <w:sz w:val="22"/>
                <w:szCs w:val="22"/>
                <w:lang w:eastAsia="it-IT"/>
              </w:rPr>
              <w:t>за възлагане и начало на работата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2</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за начало на работата /партидата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3 </w:t>
            </w:r>
            <w:r w:rsidRPr="009B511B">
              <w:rPr>
                <w:rFonts w:asciiTheme="minorHAnsi" w:eastAsia="Times New Roman" w:hAnsiTheme="minorHAnsi" w:cs="Arial"/>
                <w:sz w:val="22"/>
                <w:szCs w:val="22"/>
                <w:lang w:eastAsia="it-IT"/>
              </w:rPr>
              <w:t xml:space="preserve">за предоставяне на райони и съоръжения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4 </w:t>
            </w:r>
            <w:r w:rsidRPr="009B511B">
              <w:rPr>
                <w:rFonts w:asciiTheme="minorHAnsi" w:eastAsia="Times New Roman" w:hAnsiTheme="minorHAnsi" w:cs="Arial"/>
                <w:sz w:val="22"/>
                <w:szCs w:val="22"/>
                <w:lang w:eastAsia="it-IT"/>
              </w:rPr>
              <w:t>за преустановяване на работата</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/партидата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w:t>
            </w:r>
            <w:r w:rsidRPr="009B511B">
              <w:rPr>
                <w:rFonts w:asciiTheme="minorHAnsi" w:hAnsiTheme="minorHAnsi" w:cs="Calibri"/>
                <w:sz w:val="22"/>
                <w:szCs w:val="22"/>
              </w:rPr>
              <w:t xml:space="preserve"> </w:t>
            </w:r>
            <w:r w:rsidRPr="009B511B">
              <w:rPr>
                <w:rFonts w:asciiTheme="minorHAnsi" w:hAnsiTheme="minorHAnsi" w:cs="Calibri"/>
                <w:sz w:val="22"/>
                <w:szCs w:val="22"/>
                <w:lang w:val="ru-RU"/>
              </w:rPr>
              <w:t xml:space="preserve">5 </w:t>
            </w:r>
            <w:r w:rsidRPr="009B511B">
              <w:rPr>
                <w:rFonts w:asciiTheme="minorHAnsi" w:hAnsiTheme="minorHAnsi" w:cs="Calibri"/>
                <w:sz w:val="22"/>
                <w:szCs w:val="22"/>
              </w:rPr>
              <w:t>з</w:t>
            </w:r>
            <w:r w:rsidRPr="009B511B">
              <w:rPr>
                <w:rFonts w:asciiTheme="minorHAnsi" w:eastAsia="Times New Roman" w:hAnsiTheme="minorHAnsi" w:cs="Arial"/>
                <w:sz w:val="22"/>
                <w:szCs w:val="22"/>
                <w:lang w:eastAsia="it-IT"/>
              </w:rPr>
              <w:t>а продължаване на работата /парт.</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7 за завършване на работата /парт.</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9 за констатирани различия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10 за приемане на изпитанията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11за временно приемане на работите</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No12 за окончателно приемане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14 за контрол на материалите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Регистър на дейностите по основна поддръжка</w:t>
            </w:r>
          </w:p>
          <w:p w:rsidR="00491F00"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Приемно – предавателен протокол</w:t>
            </w:r>
          </w:p>
          <w:p w:rsidR="006453DA" w:rsidRPr="009B511B" w:rsidRDefault="006453DA" w:rsidP="00C13D59">
            <w:pPr>
              <w:spacing w:before="60" w:after="60"/>
              <w:jc w:val="both"/>
              <w:rPr>
                <w:rFonts w:asciiTheme="minorHAnsi" w:hAnsiTheme="minorHAnsi" w:cs="Calibri"/>
                <w:sz w:val="22"/>
                <w:szCs w:val="22"/>
              </w:rPr>
            </w:pPr>
          </w:p>
          <w:p w:rsidR="00491F00" w:rsidRDefault="00491F00"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 xml:space="preserve">ДОПЪЛНИТЕЛНИ РАЗПОРЕДБИ </w:t>
            </w:r>
          </w:p>
          <w:p w:rsidR="00BF2DF2" w:rsidRPr="009B511B" w:rsidRDefault="00BF2DF2" w:rsidP="00BF2DF2">
            <w:pPr>
              <w:pStyle w:val="ListParagraph"/>
              <w:jc w:val="both"/>
              <w:rPr>
                <w:rFonts w:asciiTheme="minorHAnsi" w:hAnsiTheme="minorHAnsi"/>
                <w:b/>
                <w:noProof/>
                <w:sz w:val="22"/>
                <w:szCs w:val="22"/>
              </w:rPr>
            </w:pPr>
          </w:p>
          <w:p w:rsidR="000469F0" w:rsidRPr="009B511B" w:rsidRDefault="00491F00" w:rsidP="000469F0">
            <w:pPr>
              <w:jc w:val="both"/>
              <w:rPr>
                <w:rFonts w:asciiTheme="minorHAnsi" w:hAnsiTheme="minorHAnsi"/>
                <w:sz w:val="22"/>
                <w:szCs w:val="22"/>
              </w:rPr>
            </w:pPr>
            <w:r w:rsidRPr="009B511B">
              <w:rPr>
                <w:rFonts w:asciiTheme="minorHAnsi" w:eastAsia="Calibri" w:hAnsiTheme="minorHAnsi" w:cs="Calibri"/>
                <w:sz w:val="22"/>
                <w:szCs w:val="22"/>
                <w:lang w:eastAsia="bg-BG"/>
              </w:rPr>
              <w:t xml:space="preserve">10.1. </w:t>
            </w:r>
            <w:r w:rsidR="000469F0" w:rsidRPr="009B511B">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9B511B">
              <w:rPr>
                <w:rFonts w:asciiTheme="minorHAnsi" w:hAnsiTheme="minorHAnsi" w:cs="Calibri"/>
                <w:sz w:val="22"/>
                <w:szCs w:val="22"/>
              </w:rPr>
              <w:t>Сертификат на доставчика - Закони за Налагане на Санкции</w:t>
            </w:r>
            <w:r w:rsidR="000469F0" w:rsidRPr="00F76004">
              <w:rPr>
                <w:rFonts w:asciiTheme="minorHAnsi" w:hAnsiTheme="minorHAnsi"/>
                <w:sz w:val="22"/>
                <w:szCs w:val="22"/>
                <w:lang w:val="ru-RU"/>
              </w:rPr>
              <w:t xml:space="preserve"> – </w:t>
            </w:r>
            <w:r w:rsidR="000469F0" w:rsidRPr="009B511B">
              <w:rPr>
                <w:rFonts w:asciiTheme="minorHAnsi" w:hAnsiTheme="minorHAnsi"/>
                <w:sz w:val="22"/>
                <w:szCs w:val="22"/>
              </w:rPr>
              <w:t xml:space="preserve">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w:t>
            </w:r>
            <w:r w:rsidR="006453DA">
              <w:rPr>
                <w:rFonts w:asciiTheme="minorHAnsi" w:hAnsiTheme="minorHAnsi"/>
                <w:sz w:val="22"/>
                <w:szCs w:val="22"/>
              </w:rPr>
              <w:t>представлява „Забранено плащане</w:t>
            </w:r>
            <w:r w:rsidR="000469F0" w:rsidRPr="009B511B">
              <w:rPr>
                <w:rFonts w:asciiTheme="minorHAnsi" w:hAnsiTheme="minorHAnsi"/>
                <w:sz w:val="22"/>
                <w:szCs w:val="22"/>
              </w:rPr>
              <w:t>“). Всяка страна трябва незабавно да уведоми другата за наличието на каквото и да било Забранено Плащане.</w:t>
            </w:r>
          </w:p>
          <w:p w:rsidR="0010205A" w:rsidRPr="009B511B" w:rsidRDefault="0010205A" w:rsidP="0010205A">
            <w:pPr>
              <w:pStyle w:val="PlainText"/>
              <w:jc w:val="both"/>
              <w:rPr>
                <w:rFonts w:asciiTheme="minorHAnsi" w:eastAsiaTheme="minorHAnsi" w:hAnsiTheme="minorHAnsi" w:cstheme="minorBidi"/>
                <w:sz w:val="22"/>
                <w:szCs w:val="22"/>
              </w:rPr>
            </w:pPr>
            <w:r w:rsidRPr="009B511B">
              <w:rPr>
                <w:rFonts w:asciiTheme="minorHAnsi" w:hAnsiTheme="minorHAnsi" w:cs="Calibri"/>
                <w:sz w:val="22"/>
                <w:szCs w:val="22"/>
              </w:rPr>
              <w:t xml:space="preserve">10.2. </w:t>
            </w:r>
            <w:r w:rsidRPr="009B511B">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B511B" w:rsidRDefault="0010205A" w:rsidP="0010205A">
            <w:pPr>
              <w:jc w:val="both"/>
              <w:rPr>
                <w:rFonts w:asciiTheme="minorHAnsi" w:hAnsiTheme="minorHAnsi" w:cs="Calibri"/>
                <w:sz w:val="22"/>
                <w:szCs w:val="22"/>
              </w:rPr>
            </w:pPr>
            <w:r w:rsidRPr="009B511B">
              <w:rPr>
                <w:rFonts w:asciiTheme="minorHAnsi" w:eastAsia="Calibri" w:hAnsiTheme="minorHAnsi" w:cs="Calibri"/>
                <w:sz w:val="22"/>
                <w:szCs w:val="22"/>
                <w:lang w:eastAsia="bg-BG"/>
              </w:rPr>
              <w:t>10.3</w:t>
            </w:r>
            <w:r w:rsidR="00491F00" w:rsidRPr="009B511B">
              <w:rPr>
                <w:rFonts w:asciiTheme="minorHAnsi" w:eastAsia="Calibri" w:hAnsiTheme="minorHAnsi" w:cs="Calibri"/>
                <w:sz w:val="22"/>
                <w:szCs w:val="22"/>
                <w:lang w:eastAsia="bg-BG"/>
              </w:rPr>
              <w:t>. Настоящия договор се под</w:t>
            </w:r>
            <w:r w:rsidR="00491F00" w:rsidRPr="009B511B">
              <w:rPr>
                <w:rFonts w:asciiTheme="minorHAnsi" w:hAnsiTheme="minorHAnsi" w:cs="Calibri"/>
                <w:sz w:val="22"/>
                <w:szCs w:val="22"/>
              </w:rPr>
              <w:t>чинява на Общите Условия на Възложителя, приложими към договорите за възлагане на обществени поръчки – Приложение № 1.</w:t>
            </w:r>
          </w:p>
          <w:p w:rsidR="00F76004" w:rsidRDefault="0010205A" w:rsidP="00491F00">
            <w:pPr>
              <w:jc w:val="both"/>
              <w:rPr>
                <w:rFonts w:asciiTheme="minorHAnsi" w:hAnsiTheme="minorHAnsi" w:cs="Calibri"/>
                <w:sz w:val="22"/>
                <w:szCs w:val="22"/>
              </w:rPr>
            </w:pPr>
            <w:r w:rsidRPr="009B511B">
              <w:rPr>
                <w:rFonts w:asciiTheme="minorHAnsi" w:hAnsiTheme="minorHAnsi" w:cs="Calibri"/>
                <w:sz w:val="22"/>
                <w:szCs w:val="22"/>
              </w:rPr>
              <w:t>10.4</w:t>
            </w:r>
            <w:r w:rsidR="00491F00" w:rsidRPr="009B511B">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w:t>
            </w:r>
            <w:r w:rsidR="00C10D93">
              <w:rPr>
                <w:rFonts w:asciiTheme="minorHAnsi" w:hAnsiTheme="minorHAnsi" w:cs="Calibri"/>
                <w:sz w:val="22"/>
                <w:szCs w:val="22"/>
              </w:rPr>
              <w:t>кст, предимство има българският</w:t>
            </w:r>
          </w:p>
          <w:p w:rsidR="00194400" w:rsidRDefault="00194400" w:rsidP="00491F00">
            <w:pPr>
              <w:jc w:val="both"/>
              <w:rPr>
                <w:rFonts w:asciiTheme="minorHAnsi" w:hAnsiTheme="minorHAnsi" w:cs="Calibri"/>
                <w:sz w:val="22"/>
                <w:szCs w:val="22"/>
              </w:rPr>
            </w:pPr>
          </w:p>
          <w:p w:rsidR="00194400" w:rsidRPr="009B511B" w:rsidRDefault="00194400" w:rsidP="00491F00">
            <w:pPr>
              <w:jc w:val="both"/>
              <w:rPr>
                <w:rFonts w:asciiTheme="minorHAnsi" w:hAnsiTheme="minorHAnsi" w:cs="Calibri"/>
                <w:sz w:val="22"/>
                <w:szCs w:val="22"/>
              </w:rPr>
            </w:pPr>
          </w:p>
          <w:p w:rsidR="00491F00" w:rsidRPr="009B511B" w:rsidRDefault="0010205A" w:rsidP="00491F00">
            <w:pPr>
              <w:pStyle w:val="BodyTextIndent3"/>
              <w:spacing w:after="0"/>
              <w:ind w:left="0"/>
              <w:jc w:val="both"/>
              <w:rPr>
                <w:rFonts w:asciiTheme="minorHAnsi" w:eastAsia="Helvetica" w:hAnsiTheme="minorHAnsi" w:cs="Calibri"/>
                <w:sz w:val="22"/>
                <w:szCs w:val="22"/>
                <w:lang w:val="bg-BG"/>
              </w:rPr>
            </w:pPr>
            <w:r w:rsidRPr="009B511B">
              <w:rPr>
                <w:rFonts w:asciiTheme="minorHAnsi" w:eastAsia="Helvetica" w:hAnsiTheme="minorHAnsi" w:cs="Calibri"/>
                <w:sz w:val="22"/>
                <w:szCs w:val="22"/>
                <w:lang w:val="bg-BG"/>
              </w:rPr>
              <w:t>10.5</w:t>
            </w:r>
            <w:r w:rsidR="00491F00" w:rsidRPr="009B511B">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Неразделна част от настоящия договор са:</w:t>
            </w:r>
          </w:p>
          <w:p w:rsidR="00491F00" w:rsidRPr="009B511B" w:rsidRDefault="001B203D" w:rsidP="00491F00">
            <w:pPr>
              <w:jc w:val="both"/>
              <w:rPr>
                <w:rFonts w:asciiTheme="minorHAnsi" w:hAnsiTheme="minorHAnsi" w:cs="Calibri"/>
                <w:sz w:val="22"/>
                <w:szCs w:val="22"/>
              </w:rPr>
            </w:pPr>
            <w:r w:rsidRPr="009B511B">
              <w:rPr>
                <w:rFonts w:asciiTheme="minorHAnsi" w:hAnsiTheme="minorHAnsi" w:cs="Calibri"/>
                <w:sz w:val="22"/>
                <w:szCs w:val="22"/>
              </w:rPr>
              <w:t>Приложение № 1 – Общи условия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2 – Техническа Спецификация;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3 – Протокол от договаряне и ценова оферта;</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4 – Антикорупционната политика</w:t>
            </w:r>
            <w:r w:rsidR="00AB3A04" w:rsidRPr="009B511B">
              <w:rPr>
                <w:rFonts w:asciiTheme="minorHAnsi" w:hAnsiTheme="minorHAnsi" w:cs="Calibri"/>
                <w:sz w:val="22"/>
                <w:szCs w:val="22"/>
              </w:rPr>
              <w:t xml:space="preserve"> </w:t>
            </w:r>
            <w:r w:rsidR="00AB3A04" w:rsidRPr="009B511B">
              <w:rPr>
                <w:rFonts w:ascii="Calibri" w:hAnsi="Calibri" w:cs="Calibri"/>
                <w:sz w:val="22"/>
                <w:szCs w:val="22"/>
              </w:rPr>
              <w:t>на Възложителя</w:t>
            </w:r>
            <w:r w:rsidRPr="009B511B">
              <w:rPr>
                <w:rFonts w:asciiTheme="minorHAnsi" w:hAnsiTheme="minorHAnsi" w:cs="Calibri"/>
                <w:sz w:val="22"/>
                <w:szCs w:val="22"/>
              </w:rPr>
              <w:t xml:space="preserve"> и Декларация за спазване на антикорупционната политика;</w:t>
            </w:r>
          </w:p>
          <w:p w:rsidR="000469F0" w:rsidRPr="009B511B" w:rsidRDefault="000469F0" w:rsidP="000469F0">
            <w:pPr>
              <w:tabs>
                <w:tab w:val="num" w:pos="0"/>
              </w:tabs>
              <w:spacing w:line="276" w:lineRule="auto"/>
              <w:jc w:val="both"/>
              <w:rPr>
                <w:rFonts w:ascii="Calibri" w:hAnsi="Calibri" w:cs="Calibri"/>
                <w:sz w:val="22"/>
                <w:szCs w:val="22"/>
              </w:rPr>
            </w:pPr>
            <w:r w:rsidRPr="009B511B">
              <w:rPr>
                <w:rFonts w:ascii="Calibri" w:hAnsi="Calibri" w:cs="Calibri"/>
                <w:sz w:val="22"/>
                <w:szCs w:val="22"/>
              </w:rPr>
              <w:t>Приложение № 5 – Кодекс за поведение на доставчика</w:t>
            </w:r>
          </w:p>
          <w:p w:rsidR="000469F0" w:rsidRPr="009B511B" w:rsidRDefault="000469F0" w:rsidP="000469F0">
            <w:pPr>
              <w:tabs>
                <w:tab w:val="num" w:pos="0"/>
              </w:tabs>
              <w:spacing w:line="276" w:lineRule="auto"/>
              <w:jc w:val="both"/>
              <w:rPr>
                <w:rFonts w:ascii="Calibri" w:hAnsi="Calibri"/>
                <w:sz w:val="22"/>
                <w:szCs w:val="22"/>
              </w:rPr>
            </w:pPr>
            <w:r w:rsidRPr="009B511B">
              <w:rPr>
                <w:rFonts w:ascii="Calibri" w:hAnsi="Calibri" w:cs="Calibri"/>
                <w:sz w:val="22"/>
                <w:szCs w:val="22"/>
              </w:rPr>
              <w:t>Приложение № 6 – Сертификат на доставчика - Закони за Налагане на Санкции</w:t>
            </w:r>
          </w:p>
          <w:p w:rsidR="00270589" w:rsidRPr="009B511B" w:rsidRDefault="00270589" w:rsidP="00270589">
            <w:pPr>
              <w:jc w:val="both"/>
              <w:rPr>
                <w:rFonts w:ascii="Calibri" w:hAnsi="Calibri" w:cs="Calibri"/>
                <w:sz w:val="22"/>
                <w:szCs w:val="22"/>
                <w:lang w:val="ru-RU"/>
              </w:rPr>
            </w:pPr>
            <w:r w:rsidRPr="009B511B">
              <w:rPr>
                <w:rFonts w:ascii="Calibri" w:hAnsi="Calibri" w:cs="Calibri"/>
                <w:sz w:val="22"/>
                <w:szCs w:val="22"/>
              </w:rPr>
              <w:t>Приложение № 7 - Споразумителен протокол по ТБ и Метод стейтмънт</w:t>
            </w:r>
            <w:r w:rsidRPr="009B511B">
              <w:rPr>
                <w:rFonts w:ascii="Calibri" w:hAnsi="Calibri" w:cs="Calibri"/>
                <w:sz w:val="22"/>
                <w:szCs w:val="22"/>
                <w:lang w:val="ru-RU"/>
              </w:rPr>
              <w:t>;</w:t>
            </w:r>
          </w:p>
          <w:p w:rsidR="00491F00" w:rsidRDefault="00491F00" w:rsidP="00491F00">
            <w:pPr>
              <w:jc w:val="both"/>
              <w:rPr>
                <w:rFonts w:asciiTheme="minorHAnsi" w:hAnsiTheme="minorHAnsi" w:cs="Calibri"/>
                <w:sz w:val="22"/>
                <w:szCs w:val="22"/>
              </w:rPr>
            </w:pPr>
          </w:p>
          <w:p w:rsidR="00F76004" w:rsidRDefault="00F76004" w:rsidP="00491F00">
            <w:pPr>
              <w:jc w:val="both"/>
              <w:rPr>
                <w:rFonts w:asciiTheme="minorHAnsi" w:hAnsiTheme="minorHAnsi" w:cs="Calibri"/>
                <w:sz w:val="22"/>
                <w:szCs w:val="22"/>
              </w:rPr>
            </w:pPr>
          </w:p>
          <w:p w:rsidR="00BF2DF2" w:rsidRDefault="00BF2DF2" w:rsidP="00491F00">
            <w:pPr>
              <w:jc w:val="both"/>
              <w:rPr>
                <w:rFonts w:asciiTheme="minorHAnsi" w:hAnsiTheme="minorHAnsi" w:cs="Calibri"/>
                <w:sz w:val="22"/>
                <w:szCs w:val="22"/>
              </w:rPr>
            </w:pPr>
          </w:p>
          <w:p w:rsidR="00BF2DF2" w:rsidRDefault="00BF2DF2" w:rsidP="00491F00">
            <w:pPr>
              <w:jc w:val="both"/>
              <w:rPr>
                <w:rFonts w:asciiTheme="minorHAnsi" w:hAnsiTheme="minorHAnsi" w:cs="Calibri"/>
                <w:sz w:val="22"/>
                <w:szCs w:val="22"/>
              </w:rPr>
            </w:pPr>
          </w:p>
          <w:p w:rsidR="00BF2DF2" w:rsidRDefault="00BF2DF2" w:rsidP="00491F00">
            <w:pPr>
              <w:jc w:val="both"/>
              <w:rPr>
                <w:rFonts w:asciiTheme="minorHAnsi" w:hAnsiTheme="minorHAnsi" w:cs="Calibri"/>
                <w:sz w:val="22"/>
                <w:szCs w:val="22"/>
              </w:rPr>
            </w:pPr>
          </w:p>
          <w:p w:rsidR="00BF2DF2" w:rsidRDefault="00BF2DF2" w:rsidP="00491F00">
            <w:pPr>
              <w:jc w:val="both"/>
              <w:rPr>
                <w:rFonts w:asciiTheme="minorHAnsi" w:hAnsiTheme="minorHAnsi" w:cs="Calibri"/>
                <w:sz w:val="22"/>
                <w:szCs w:val="22"/>
              </w:rPr>
            </w:pPr>
          </w:p>
          <w:p w:rsidR="00194400" w:rsidRDefault="00194400" w:rsidP="00491F00">
            <w:pPr>
              <w:jc w:val="both"/>
              <w:rPr>
                <w:rFonts w:asciiTheme="minorHAnsi" w:hAnsiTheme="minorHAnsi" w:cs="Calibri"/>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ВЪЗЛОЖИТЕЛ…………………………………………………….</w:t>
            </w:r>
          </w:p>
          <w:p w:rsidR="00491F00" w:rsidRPr="00F76004" w:rsidRDefault="009B511B" w:rsidP="00491F00">
            <w:pPr>
              <w:jc w:val="both"/>
              <w:rPr>
                <w:rFonts w:asciiTheme="minorHAnsi" w:hAnsiTheme="minorHAnsi"/>
                <w:noProof/>
                <w:sz w:val="22"/>
                <w:szCs w:val="22"/>
                <w:lang w:val="ru-RU"/>
              </w:rPr>
            </w:pPr>
            <w:r>
              <w:rPr>
                <w:rFonts w:asciiTheme="minorHAnsi" w:hAnsiTheme="minorHAnsi"/>
                <w:noProof/>
                <w:sz w:val="22"/>
                <w:szCs w:val="22"/>
              </w:rPr>
              <w:t xml:space="preserve">                           Красимир Ненов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Изпълнителен директор</w:t>
            </w:r>
          </w:p>
          <w:p w:rsidR="00491F00" w:rsidRDefault="00491F00" w:rsidP="00491F00">
            <w:pPr>
              <w:jc w:val="both"/>
              <w:rPr>
                <w:rFonts w:asciiTheme="minorHAnsi" w:hAnsiTheme="minorHAnsi"/>
                <w:noProof/>
                <w:sz w:val="22"/>
                <w:szCs w:val="22"/>
              </w:rPr>
            </w:pPr>
          </w:p>
          <w:p w:rsidR="00BF2DF2" w:rsidRDefault="00BF2DF2" w:rsidP="00491F00">
            <w:pPr>
              <w:jc w:val="both"/>
              <w:rPr>
                <w:rFonts w:asciiTheme="minorHAnsi" w:hAnsiTheme="minorHAnsi"/>
                <w:noProof/>
                <w:sz w:val="22"/>
                <w:szCs w:val="22"/>
              </w:rPr>
            </w:pPr>
          </w:p>
          <w:p w:rsidR="00BF2DF2" w:rsidRDefault="00BF2DF2" w:rsidP="00491F00">
            <w:pPr>
              <w:jc w:val="both"/>
              <w:rPr>
                <w:rFonts w:asciiTheme="minorHAnsi" w:hAnsiTheme="minorHAnsi"/>
                <w:noProof/>
                <w:sz w:val="22"/>
                <w:szCs w:val="22"/>
              </w:rPr>
            </w:pPr>
          </w:p>
          <w:p w:rsidR="00BF2DF2" w:rsidRPr="009B511B" w:rsidRDefault="00BF2DF2"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Куинто Ди Фердинандо</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Член на Съвета на директорите</w:t>
            </w:r>
          </w:p>
          <w:p w:rsidR="00491F00" w:rsidRPr="009B511B" w:rsidRDefault="00491F00" w:rsidP="00491F00">
            <w:pPr>
              <w:jc w:val="both"/>
              <w:rPr>
                <w:rFonts w:asciiTheme="minorHAnsi" w:hAnsiTheme="minorHAnsi"/>
                <w:noProof/>
                <w:sz w:val="22"/>
                <w:szCs w:val="22"/>
              </w:rPr>
            </w:pPr>
          </w:p>
          <w:p w:rsidR="00491F00" w:rsidRDefault="00491F00" w:rsidP="00491F00">
            <w:pPr>
              <w:jc w:val="both"/>
              <w:rPr>
                <w:rFonts w:asciiTheme="minorHAnsi" w:hAnsiTheme="minorHAnsi" w:cs="Calibri"/>
                <w:sz w:val="22"/>
                <w:szCs w:val="22"/>
                <w:lang w:val="ru-RU"/>
              </w:rPr>
            </w:pPr>
          </w:p>
          <w:p w:rsidR="00194400" w:rsidRDefault="00194400" w:rsidP="00491F00">
            <w:pPr>
              <w:jc w:val="both"/>
              <w:rPr>
                <w:rFonts w:asciiTheme="minorHAnsi" w:hAnsiTheme="minorHAnsi" w:cs="Calibri"/>
                <w:sz w:val="22"/>
                <w:szCs w:val="22"/>
                <w:lang w:val="ru-RU"/>
              </w:rPr>
            </w:pPr>
          </w:p>
          <w:p w:rsidR="00491F00" w:rsidRDefault="00491F00" w:rsidP="00491F00">
            <w:pPr>
              <w:jc w:val="both"/>
              <w:rPr>
                <w:rFonts w:asciiTheme="minorHAnsi" w:hAnsiTheme="minorHAnsi" w:cs="Calibri"/>
                <w:sz w:val="22"/>
                <w:szCs w:val="22"/>
                <w:lang w:val="ru-RU"/>
              </w:rPr>
            </w:pPr>
          </w:p>
          <w:p w:rsidR="00BF2DF2" w:rsidRDefault="00BF2DF2" w:rsidP="00491F00">
            <w:pPr>
              <w:jc w:val="both"/>
              <w:rPr>
                <w:rFonts w:asciiTheme="minorHAnsi" w:hAnsiTheme="minorHAnsi" w:cs="Calibri"/>
                <w:sz w:val="22"/>
                <w:szCs w:val="22"/>
                <w:lang w:val="ru-RU"/>
              </w:rPr>
            </w:pPr>
          </w:p>
          <w:p w:rsidR="00BF2DF2" w:rsidRPr="009B511B" w:rsidRDefault="00BF2DF2"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rPr>
              <w:t>ИЗПЪЛНИТЕЛ:…………</w:t>
            </w:r>
            <w:r w:rsidRPr="009B511B">
              <w:rPr>
                <w:rFonts w:asciiTheme="minorHAnsi" w:hAnsiTheme="minorHAnsi" w:cs="Calibri"/>
                <w:sz w:val="22"/>
                <w:szCs w:val="22"/>
                <w:lang w:val="en-US"/>
              </w:rPr>
              <w:t>………………………………….</w:t>
            </w:r>
            <w:r w:rsidRPr="009B511B">
              <w:rPr>
                <w:rFonts w:asciiTheme="minorHAnsi" w:hAnsiTheme="minorHAnsi" w:cs="Calibri"/>
                <w:sz w:val="22"/>
                <w:szCs w:val="22"/>
              </w:rPr>
              <w:t>………...</w:t>
            </w:r>
          </w:p>
          <w:p w:rsidR="00B92795" w:rsidRPr="009B511B" w:rsidRDefault="00B92795" w:rsidP="00B92795">
            <w:pPr>
              <w:jc w:val="both"/>
              <w:rPr>
                <w:rFonts w:asciiTheme="minorHAnsi" w:hAnsiTheme="minorHAnsi"/>
                <w:sz w:val="22"/>
                <w:szCs w:val="22"/>
                <w:lang w:val="en-US"/>
              </w:rPr>
            </w:pPr>
          </w:p>
          <w:p w:rsidR="00491F00" w:rsidRDefault="00491F00"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Default="00BF2DF2" w:rsidP="007C5B64">
            <w:pPr>
              <w:jc w:val="both"/>
              <w:rPr>
                <w:rFonts w:asciiTheme="minorHAnsi" w:hAnsiTheme="minorHAnsi" w:cs="Calibri"/>
                <w:sz w:val="22"/>
                <w:szCs w:val="22"/>
                <w:lang w:val="en-US"/>
              </w:rPr>
            </w:pPr>
          </w:p>
          <w:p w:rsidR="00BF2DF2" w:rsidRPr="009B511B" w:rsidRDefault="00BF2DF2" w:rsidP="007C5B64">
            <w:pPr>
              <w:jc w:val="both"/>
              <w:rPr>
                <w:rFonts w:asciiTheme="minorHAnsi" w:hAnsiTheme="minorHAnsi" w:cs="Calibri"/>
                <w:sz w:val="22"/>
                <w:szCs w:val="22"/>
                <w:lang w:val="en-US"/>
              </w:rPr>
            </w:pPr>
          </w:p>
        </w:tc>
        <w:tc>
          <w:tcPr>
            <w:tcW w:w="4883" w:type="dxa"/>
          </w:tcPr>
          <w:p w:rsidR="007474D3" w:rsidRPr="009B511B" w:rsidRDefault="007474D3" w:rsidP="007474D3">
            <w:pPr>
              <w:jc w:val="center"/>
              <w:rPr>
                <w:rFonts w:asciiTheme="minorHAnsi" w:hAnsiTheme="minorHAnsi" w:cs="Arial"/>
                <w:b/>
                <w:bCs/>
                <w:sz w:val="24"/>
                <w:szCs w:val="24"/>
                <w:u w:val="single"/>
                <w:lang w:val="en-GB"/>
              </w:rPr>
            </w:pPr>
            <w:r w:rsidRPr="009B511B">
              <w:rPr>
                <w:rFonts w:asciiTheme="minorHAnsi" w:hAnsiTheme="minorHAnsi" w:cs="Arial"/>
                <w:b/>
                <w:sz w:val="24"/>
                <w:szCs w:val="24"/>
                <w:u w:val="single"/>
                <w:lang w:val="en-US"/>
              </w:rPr>
              <w:t>CONTOURGLOBAL</w:t>
            </w:r>
            <w:r w:rsidRPr="009B511B">
              <w:rPr>
                <w:rFonts w:asciiTheme="minorHAnsi" w:hAnsiTheme="minorHAnsi" w:cs="Arial"/>
                <w:b/>
                <w:sz w:val="24"/>
                <w:szCs w:val="24"/>
                <w:u w:val="single"/>
                <w:lang w:val="en-GB"/>
              </w:rPr>
              <w:t xml:space="preserve"> MARITSA EAST 3 </w:t>
            </w:r>
            <w:r w:rsidRPr="009B511B">
              <w:rPr>
                <w:rFonts w:asciiTheme="minorHAnsi" w:hAnsiTheme="minorHAnsi" w:cs="Arial"/>
                <w:b/>
                <w:bCs/>
                <w:sz w:val="24"/>
                <w:szCs w:val="24"/>
                <w:u w:val="single"/>
                <w:lang w:val="en-GB"/>
              </w:rPr>
              <w:t>AD</w:t>
            </w:r>
          </w:p>
          <w:p w:rsidR="00F271B2" w:rsidRPr="009B511B" w:rsidRDefault="00F271B2" w:rsidP="007474D3">
            <w:pPr>
              <w:jc w:val="center"/>
              <w:rPr>
                <w:rFonts w:asciiTheme="minorHAnsi" w:hAnsiTheme="minorHAnsi" w:cs="Arial"/>
                <w:b/>
                <w:caps/>
                <w:sz w:val="24"/>
                <w:szCs w:val="24"/>
                <w:lang w:val="en-US"/>
              </w:rPr>
            </w:pPr>
          </w:p>
          <w:p w:rsidR="007474D3" w:rsidRPr="009B511B" w:rsidRDefault="007474D3" w:rsidP="007474D3">
            <w:pPr>
              <w:jc w:val="center"/>
              <w:rPr>
                <w:rFonts w:asciiTheme="minorHAnsi" w:hAnsiTheme="minorHAnsi" w:cs="Arial"/>
                <w:b/>
                <w:sz w:val="24"/>
                <w:szCs w:val="24"/>
                <w:lang w:val="en-GB"/>
              </w:rPr>
            </w:pPr>
            <w:r w:rsidRPr="009B511B">
              <w:rPr>
                <w:rFonts w:asciiTheme="minorHAnsi" w:hAnsiTheme="minorHAnsi" w:cs="Arial"/>
                <w:b/>
                <w:caps/>
                <w:sz w:val="24"/>
                <w:szCs w:val="24"/>
                <w:lang w:val="en-US"/>
              </w:rPr>
              <w:t xml:space="preserve">DRAFT </w:t>
            </w:r>
            <w:r w:rsidRPr="009B511B">
              <w:rPr>
                <w:rFonts w:asciiTheme="minorHAnsi" w:hAnsiTheme="minorHAnsi" w:cs="Arial"/>
                <w:b/>
                <w:caps/>
                <w:sz w:val="24"/>
                <w:szCs w:val="24"/>
                <w:lang w:val="en-GB"/>
              </w:rPr>
              <w:t>CONTRACT</w:t>
            </w:r>
          </w:p>
          <w:p w:rsidR="00FC0C83" w:rsidRPr="009B511B" w:rsidRDefault="00FC0C83" w:rsidP="007474D3">
            <w:pPr>
              <w:jc w:val="center"/>
              <w:rPr>
                <w:rFonts w:asciiTheme="minorHAnsi" w:hAnsiTheme="minorHAnsi" w:cs="Calibri"/>
                <w:b/>
                <w:caps/>
                <w:sz w:val="22"/>
                <w:szCs w:val="22"/>
                <w:lang w:val="en-US"/>
              </w:rPr>
            </w:pPr>
            <w:r w:rsidRPr="009B511B">
              <w:rPr>
                <w:rFonts w:asciiTheme="minorHAnsi" w:hAnsiTheme="minorHAnsi" w:cs="Calibri"/>
                <w:b/>
                <w:caps/>
                <w:sz w:val="22"/>
                <w:szCs w:val="22"/>
                <w:lang w:val="en-US"/>
              </w:rPr>
              <w:t xml:space="preserve">for public procurement of </w:t>
            </w:r>
            <w:r w:rsidR="003011E0">
              <w:rPr>
                <w:rFonts w:asciiTheme="minorHAnsi" w:hAnsiTheme="minorHAnsi" w:cs="Calibri"/>
                <w:b/>
                <w:caps/>
                <w:sz w:val="22"/>
                <w:szCs w:val="22"/>
                <w:lang w:val="en-US"/>
              </w:rPr>
              <w:t xml:space="preserve">services and </w:t>
            </w:r>
            <w:r w:rsidRPr="009B511B">
              <w:rPr>
                <w:rFonts w:asciiTheme="minorHAnsi" w:hAnsiTheme="minorHAnsi" w:cs="Calibri"/>
                <w:b/>
                <w:caps/>
                <w:sz w:val="22"/>
                <w:szCs w:val="22"/>
                <w:lang w:val="en-US"/>
              </w:rPr>
              <w:t>repair works</w:t>
            </w:r>
          </w:p>
          <w:p w:rsidR="00FC0C83" w:rsidRPr="009B511B" w:rsidRDefault="00FC0C83" w:rsidP="007C5B64">
            <w:pPr>
              <w:jc w:val="both"/>
              <w:rPr>
                <w:rFonts w:asciiTheme="minorHAnsi" w:hAnsiTheme="minorHAnsi" w:cs="Calibri"/>
                <w:sz w:val="22"/>
                <w:szCs w:val="22"/>
                <w:lang w:val="en-US"/>
              </w:rPr>
            </w:pPr>
          </w:p>
          <w:p w:rsidR="00FC0C83" w:rsidRPr="009B511B" w:rsidRDefault="00F271B2" w:rsidP="007C5B64">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This </w:t>
            </w:r>
            <w:r w:rsidR="00FC0C83" w:rsidRPr="009B511B">
              <w:rPr>
                <w:rFonts w:asciiTheme="minorHAnsi" w:hAnsiTheme="minorHAnsi" w:cs="Calibri"/>
                <w:sz w:val="22"/>
                <w:szCs w:val="22"/>
                <w:lang w:val="en-US"/>
              </w:rPr>
              <w:t>……........., between:</w:t>
            </w:r>
          </w:p>
          <w:p w:rsidR="00FC0C83" w:rsidRPr="009B511B" w:rsidRDefault="00FC0C83" w:rsidP="007C5B64">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Arial"/>
                <w:bCs/>
                <w:sz w:val="22"/>
                <w:szCs w:val="22"/>
                <w:lang w:val="en-GB"/>
              </w:rPr>
              <w:t xml:space="preserve">1. </w:t>
            </w:r>
            <w:r w:rsidRPr="009B511B">
              <w:rPr>
                <w:rFonts w:asciiTheme="minorHAnsi" w:hAnsiTheme="minorHAnsi" w:cs="Arial"/>
                <w:b/>
                <w:sz w:val="22"/>
                <w:szCs w:val="22"/>
                <w:lang w:val="en-US"/>
              </w:rPr>
              <w:t>CONTOURGLOBAL</w:t>
            </w:r>
            <w:r w:rsidRPr="009B511B">
              <w:rPr>
                <w:rFonts w:asciiTheme="minorHAnsi" w:hAnsiTheme="minorHAnsi" w:cs="Arial"/>
                <w:b/>
                <w:sz w:val="22"/>
                <w:szCs w:val="22"/>
                <w:lang w:val="en-GB"/>
              </w:rPr>
              <w:t xml:space="preserve"> MARITZA EAST 3 AD,</w:t>
            </w:r>
            <w:r w:rsidRPr="009B511B">
              <w:rPr>
                <w:rFonts w:asciiTheme="minorHAnsi" w:hAnsiTheme="minorHAnsi" w:cs="Arial"/>
                <w:sz w:val="22"/>
                <w:szCs w:val="22"/>
                <w:lang w:val="en-GB"/>
              </w:rPr>
              <w:t xml:space="preserve"> having its seat and registered office address in Sofia city, 48 Sitnykovo Blvd, 9</w:t>
            </w:r>
            <w:r w:rsidRPr="009B511B">
              <w:rPr>
                <w:rFonts w:asciiTheme="minorHAnsi" w:hAnsiTheme="minorHAnsi" w:cs="Arial"/>
                <w:sz w:val="22"/>
                <w:szCs w:val="22"/>
                <w:vertAlign w:val="superscript"/>
                <w:lang w:val="en-GB"/>
              </w:rPr>
              <w:t>th</w:t>
            </w:r>
            <w:r w:rsidRPr="009B511B">
              <w:rPr>
                <w:rFonts w:asciiTheme="minorHAnsi" w:hAnsiTheme="minorHAnsi" w:cs="Arial"/>
                <w:sz w:val="22"/>
                <w:szCs w:val="22"/>
                <w:lang w:val="en-GB"/>
              </w:rPr>
              <w:t xml:space="preserve"> floor, registered in the Registry Agency under UIC 130020522, Tax number BG 130020522, represented by </w:t>
            </w:r>
            <w:r w:rsidR="009B511B">
              <w:rPr>
                <w:rFonts w:asciiTheme="minorHAnsi" w:hAnsiTheme="minorHAnsi" w:cs="Arial"/>
                <w:sz w:val="22"/>
                <w:szCs w:val="22"/>
                <w:lang w:val="en-GB"/>
              </w:rPr>
              <w:t>Krassimir Nenov</w:t>
            </w:r>
            <w:r w:rsidRPr="009B511B">
              <w:rPr>
                <w:rFonts w:asciiTheme="minorHAnsi" w:hAnsiTheme="minorHAnsi" w:cs="Arial"/>
                <w:sz w:val="22"/>
                <w:szCs w:val="22"/>
                <w:lang w:val="en-GB"/>
              </w:rPr>
              <w:t xml:space="preserve"> in his capacity of Executive Director and Quinto Di Ferdinando</w:t>
            </w:r>
            <w:r w:rsidR="003011E0" w:rsidRPr="009B511B">
              <w:rPr>
                <w:rFonts w:asciiTheme="minorHAnsi" w:hAnsiTheme="minorHAnsi" w:cs="Times New Roman"/>
                <w:sz w:val="22"/>
                <w:szCs w:val="22"/>
              </w:rPr>
              <w:t xml:space="preserve"> в качеството му на</w:t>
            </w:r>
            <w:r w:rsidR="003011E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Member of the Board of Directors,                                                                                                      </w:t>
            </w:r>
            <w:r w:rsidRPr="009B511B">
              <w:rPr>
                <w:rFonts w:asciiTheme="minorHAnsi" w:hAnsiTheme="minorHAnsi" w:cs="Arial"/>
                <w:sz w:val="22"/>
                <w:szCs w:val="22"/>
                <w:lang w:val="en-GB"/>
              </w:rPr>
              <w:t xml:space="preserve">hereinafter referred to as </w:t>
            </w:r>
            <w:r w:rsidRPr="009B511B">
              <w:rPr>
                <w:rFonts w:asciiTheme="minorHAnsi" w:hAnsiTheme="minorHAnsi"/>
                <w:caps/>
                <w:sz w:val="22"/>
                <w:szCs w:val="22"/>
              </w:rPr>
              <w:t>Contracting Authority</w:t>
            </w:r>
            <w:r w:rsidRPr="009B511B">
              <w:rPr>
                <w:rFonts w:asciiTheme="minorHAnsi" w:hAnsiTheme="minorHAnsi" w:cs="Arial"/>
                <w:sz w:val="22"/>
                <w:szCs w:val="22"/>
                <w:lang w:val="en-GB"/>
              </w:rPr>
              <w:t>, and</w:t>
            </w:r>
          </w:p>
          <w:p w:rsidR="00FC0C83" w:rsidRPr="009B511B" w:rsidRDefault="007474D3" w:rsidP="007474D3">
            <w:pPr>
              <w:jc w:val="both"/>
              <w:rPr>
                <w:rFonts w:asciiTheme="minorHAnsi" w:hAnsiTheme="minorHAnsi"/>
                <w:sz w:val="22"/>
                <w:szCs w:val="22"/>
                <w:lang w:val="en-GB"/>
              </w:rPr>
            </w:pPr>
            <w:r w:rsidRPr="009B511B">
              <w:rPr>
                <w:rFonts w:asciiTheme="minorHAnsi" w:hAnsiTheme="minorHAnsi" w:cs="Arial"/>
                <w:b/>
                <w:caps/>
                <w:sz w:val="22"/>
                <w:szCs w:val="22"/>
                <w:lang w:val="en-GB"/>
              </w:rPr>
              <w:t xml:space="preserve">2. </w:t>
            </w:r>
            <w:r w:rsidRPr="009B511B">
              <w:rPr>
                <w:rFonts w:asciiTheme="minorHAnsi" w:hAnsiTheme="minorHAnsi" w:cs="Arial"/>
                <w:sz w:val="22"/>
                <w:szCs w:val="22"/>
                <w:lang w:val="en-GB"/>
              </w:rPr>
              <w:t xml:space="preserve">……………………………, having its seat and registered office address in ............................., ........................................., registered in the registry agency under UIC ......................, tax number BG ......................., represented by </w:t>
            </w:r>
            <w:r w:rsidRPr="009B511B">
              <w:rPr>
                <w:rFonts w:asciiTheme="minorHAnsi" w:hAnsiTheme="minorHAnsi" w:cs="Arial"/>
                <w:sz w:val="22"/>
                <w:szCs w:val="22"/>
              </w:rPr>
              <w:t>………….………</w:t>
            </w:r>
            <w:r w:rsidRPr="009B511B">
              <w:rPr>
                <w:rFonts w:asciiTheme="minorHAnsi" w:hAnsiTheme="minorHAnsi" w:cs="Arial"/>
                <w:sz w:val="22"/>
                <w:szCs w:val="22"/>
                <w:lang w:val="en-GB"/>
              </w:rPr>
              <w:t xml:space="preserve"> in his capacity of </w:t>
            </w:r>
            <w:r w:rsidR="00D21201" w:rsidRPr="009B511B">
              <w:rPr>
                <w:rFonts w:asciiTheme="minorHAnsi" w:hAnsiTheme="minorHAnsi" w:cs="Arial"/>
                <w:sz w:val="22"/>
                <w:szCs w:val="22"/>
                <w:lang w:val="en-GB"/>
              </w:rPr>
              <w:t>………………………………</w:t>
            </w:r>
            <w:r w:rsidR="00D21201" w:rsidRPr="009B511B">
              <w:rPr>
                <w:rFonts w:asciiTheme="minorHAnsi" w:hAnsiTheme="minorHAnsi"/>
                <w:sz w:val="22"/>
                <w:szCs w:val="22"/>
                <w:lang w:val="en-GB"/>
              </w:rPr>
              <w:t>,</w:t>
            </w:r>
            <w:r w:rsidRPr="009B511B">
              <w:rPr>
                <w:rFonts w:asciiTheme="minorHAnsi" w:hAnsiTheme="minorHAnsi"/>
                <w:sz w:val="22"/>
                <w:szCs w:val="22"/>
                <w:lang w:val="en-GB"/>
              </w:rPr>
              <w:t xml:space="preserve"> hereinafter referred to as </w:t>
            </w:r>
            <w:r w:rsidRPr="009B511B">
              <w:rPr>
                <w:rFonts w:asciiTheme="minorHAnsi" w:hAnsiTheme="minorHAnsi"/>
                <w:caps/>
                <w:sz w:val="22"/>
                <w:szCs w:val="22"/>
                <w:lang w:val="en-US"/>
              </w:rPr>
              <w:t>CONTRACTOR</w:t>
            </w:r>
            <w:r w:rsidRPr="009B511B">
              <w:rPr>
                <w:rFonts w:asciiTheme="minorHAnsi" w:hAnsiTheme="minorHAnsi"/>
                <w:sz w:val="22"/>
                <w:szCs w:val="22"/>
                <w:lang w:val="en-GB"/>
              </w:rPr>
              <w:t>, this contract was signed for the following:</w:t>
            </w:r>
          </w:p>
          <w:p w:rsidR="007474D3" w:rsidRPr="009B511B" w:rsidRDefault="007474D3" w:rsidP="007474D3">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SUBJECT OF THE CONTRACT</w:t>
            </w:r>
          </w:p>
          <w:p w:rsidR="00FC0C83" w:rsidRPr="009B511B" w:rsidRDefault="00FC0C83" w:rsidP="007C5B64">
            <w:pPr>
              <w:jc w:val="both"/>
              <w:rPr>
                <w:rFonts w:asciiTheme="minorHAnsi" w:hAnsiTheme="minorHAnsi" w:cs="Calibri"/>
                <w:sz w:val="22"/>
                <w:szCs w:val="22"/>
                <w:lang w:val="en-US"/>
              </w:rPr>
            </w:pPr>
          </w:p>
          <w:p w:rsidR="00FC0C83"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1.1.</w:t>
            </w:r>
            <w:r w:rsidR="00F76004">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Under the provisions of the present agreement </w:t>
            </w:r>
            <w:r w:rsidR="007474D3" w:rsidRPr="009B511B">
              <w:rPr>
                <w:rFonts w:asciiTheme="minorHAnsi" w:hAnsiTheme="minorHAnsi" w:cs="Calibri"/>
                <w:sz w:val="22"/>
                <w:szCs w:val="22"/>
                <w:lang w:val="en-US"/>
              </w:rPr>
              <w:t>CONTRACTING AUTHORITY</w:t>
            </w:r>
            <w:r w:rsidR="00FC0C83" w:rsidRPr="009B511B">
              <w:rPr>
                <w:rFonts w:asciiTheme="minorHAnsi" w:hAnsiTheme="minorHAnsi" w:cs="Calibri"/>
                <w:sz w:val="22"/>
                <w:szCs w:val="22"/>
                <w:lang w:val="en-US"/>
              </w:rPr>
              <w:t xml:space="preserve"> assigns and </w:t>
            </w:r>
            <w:r w:rsidR="007474D3" w:rsidRPr="009B511B">
              <w:rPr>
                <w:rFonts w:asciiTheme="minorHAnsi" w:hAnsiTheme="minorHAnsi" w:cs="Calibri"/>
                <w:sz w:val="22"/>
                <w:szCs w:val="22"/>
                <w:lang w:val="en-US"/>
              </w:rPr>
              <w:t xml:space="preserve">CONTRACTOR </w:t>
            </w:r>
            <w:r w:rsidR="00FC0C83" w:rsidRPr="009B511B">
              <w:rPr>
                <w:rFonts w:asciiTheme="minorHAnsi" w:hAnsiTheme="minorHAnsi" w:cs="Calibri"/>
                <w:sz w:val="22"/>
                <w:szCs w:val="22"/>
                <w:lang w:val="en-US"/>
              </w:rPr>
              <w:t xml:space="preserve">accepts to complete the following activities: </w:t>
            </w:r>
            <w:r w:rsidR="00873BDB" w:rsidRPr="00873BDB">
              <w:rPr>
                <w:rFonts w:asciiTheme="minorHAnsi" w:hAnsiTheme="minorHAnsi" w:cs="Calibri"/>
                <w:i/>
                <w:sz w:val="22"/>
                <w:szCs w:val="22"/>
                <w:lang w:val="en-US"/>
              </w:rPr>
              <w:t>Rou</w:t>
            </w:r>
            <w:r w:rsidR="00873BDB">
              <w:rPr>
                <w:rFonts w:asciiTheme="minorHAnsi" w:hAnsiTheme="minorHAnsi" w:cs="Calibri"/>
                <w:i/>
                <w:sz w:val="22"/>
                <w:szCs w:val="22"/>
                <w:lang w:val="en-US"/>
              </w:rPr>
              <w:t xml:space="preserve">tine and emergency maintenance </w:t>
            </w:r>
            <w:r w:rsidR="00873BDB" w:rsidRPr="00873BDB">
              <w:rPr>
                <w:rFonts w:asciiTheme="minorHAnsi" w:hAnsiTheme="minorHAnsi" w:cs="Calibri"/>
                <w:i/>
                <w:sz w:val="22"/>
                <w:szCs w:val="22"/>
                <w:lang w:val="en-US"/>
              </w:rPr>
              <w:t>of  el.motors on the territory of TPP ContourGlobal Maritsa East</w:t>
            </w:r>
            <w:r w:rsidR="00C13D59">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based on the terms of technical specification appended to this agreement as Appendix 2, which is an integral part hereof.</w:t>
            </w:r>
          </w:p>
          <w:p w:rsidR="009D0DDA"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1.2. The </w:t>
            </w:r>
            <w:r w:rsidR="00EC5FD0" w:rsidRPr="009B511B">
              <w:rPr>
                <w:rFonts w:asciiTheme="minorHAnsi" w:hAnsiTheme="minorHAnsi" w:cs="Calibri"/>
                <w:sz w:val="22"/>
                <w:szCs w:val="22"/>
                <w:lang w:val="en-US"/>
              </w:rPr>
              <w:t xml:space="preserve">scope and the </w:t>
            </w:r>
            <w:r w:rsidRPr="009B511B">
              <w:rPr>
                <w:rFonts w:asciiTheme="minorHAnsi" w:hAnsiTheme="minorHAnsi" w:cs="Calibri"/>
                <w:sz w:val="22"/>
                <w:szCs w:val="22"/>
                <w:lang w:val="en-US"/>
              </w:rPr>
              <w:t xml:space="preserve">type of </w:t>
            </w:r>
            <w:r w:rsidR="00EC5FD0" w:rsidRPr="009B511B">
              <w:rPr>
                <w:rFonts w:asciiTheme="minorHAnsi" w:hAnsiTheme="minorHAnsi" w:cs="Calibri"/>
                <w:sz w:val="22"/>
                <w:szCs w:val="22"/>
                <w:lang w:val="en-US"/>
              </w:rPr>
              <w:t>the</w:t>
            </w:r>
            <w:r w:rsidRPr="009B511B">
              <w:rPr>
                <w:rFonts w:asciiTheme="minorHAnsi" w:hAnsiTheme="minorHAnsi" w:cs="Calibri"/>
                <w:sz w:val="22"/>
                <w:szCs w:val="22"/>
                <w:lang w:val="en-US"/>
              </w:rPr>
              <w:t xml:space="preserve"> assigned </w:t>
            </w:r>
            <w:r w:rsidR="00EC5FD0" w:rsidRPr="009B511B">
              <w:rPr>
                <w:rFonts w:asciiTheme="minorHAnsi" w:hAnsiTheme="minorHAnsi" w:cs="Calibri"/>
                <w:sz w:val="22"/>
                <w:szCs w:val="22"/>
                <w:lang w:val="en-US"/>
              </w:rPr>
              <w:t>work is in line with</w:t>
            </w:r>
            <w:r w:rsidRPr="009B511B">
              <w:rPr>
                <w:rFonts w:asciiTheme="minorHAnsi" w:hAnsiTheme="minorHAnsi" w:cs="Calibri"/>
                <w:sz w:val="22"/>
                <w:szCs w:val="22"/>
                <w:lang w:val="en-US"/>
              </w:rPr>
              <w:t xml:space="preserve"> </w:t>
            </w:r>
            <w:r w:rsidR="006E0524" w:rsidRPr="009B511B">
              <w:rPr>
                <w:rFonts w:asciiTheme="minorHAnsi" w:hAnsiTheme="minorHAnsi" w:cs="Calibri"/>
                <w:sz w:val="22"/>
                <w:szCs w:val="22"/>
                <w:lang w:val="en-US"/>
              </w:rPr>
              <w:t xml:space="preserve">the </w:t>
            </w:r>
            <w:r w:rsidRPr="009B511B">
              <w:rPr>
                <w:rFonts w:asciiTheme="minorHAnsi" w:hAnsiTheme="minorHAnsi" w:cs="Calibri"/>
                <w:sz w:val="22"/>
                <w:szCs w:val="22"/>
                <w:lang w:val="en-US"/>
              </w:rPr>
              <w:t>technical s</w:t>
            </w:r>
            <w:r w:rsidR="00C13D59">
              <w:rPr>
                <w:rFonts w:asciiTheme="minorHAnsi" w:hAnsiTheme="minorHAnsi" w:cs="Calibri"/>
                <w:sz w:val="22"/>
                <w:szCs w:val="22"/>
                <w:lang w:val="en-US"/>
              </w:rPr>
              <w:t>pecification and as per the "</w:t>
            </w:r>
            <w:r w:rsidR="006E0524" w:rsidRPr="009B511B">
              <w:rPr>
                <w:rFonts w:asciiTheme="minorHAnsi" w:hAnsiTheme="minorHAnsi" w:cs="Calibri"/>
                <w:sz w:val="22"/>
                <w:szCs w:val="22"/>
                <w:lang w:val="en-US"/>
              </w:rPr>
              <w:t>R</w:t>
            </w:r>
            <w:r w:rsidRPr="009B511B">
              <w:rPr>
                <w:rFonts w:asciiTheme="minorHAnsi" w:hAnsiTheme="minorHAnsi" w:cs="Calibri"/>
                <w:sz w:val="22"/>
                <w:szCs w:val="22"/>
                <w:lang w:val="en-US"/>
              </w:rPr>
              <w:t xml:space="preserve">egister </w:t>
            </w:r>
            <w:r w:rsidR="006E0524" w:rsidRPr="009B511B">
              <w:rPr>
                <w:rFonts w:asciiTheme="minorHAnsi" w:hAnsiTheme="minorHAnsi" w:cs="Calibri"/>
                <w:sz w:val="22"/>
                <w:szCs w:val="22"/>
                <w:lang w:val="en-US"/>
              </w:rPr>
              <w:t>of daily assignment</w:t>
            </w:r>
            <w:r w:rsidRPr="009B511B">
              <w:rPr>
                <w:rFonts w:asciiTheme="minorHAnsi" w:hAnsiTheme="minorHAnsi" w:cs="Calibri"/>
                <w:sz w:val="22"/>
                <w:szCs w:val="22"/>
                <w:lang w:val="en-US"/>
              </w:rPr>
              <w:t xml:space="preserve"> work"</w:t>
            </w:r>
          </w:p>
          <w:p w:rsidR="00F271B2" w:rsidRPr="009B511B" w:rsidRDefault="00F271B2" w:rsidP="009D0DDA">
            <w:pPr>
              <w:tabs>
                <w:tab w:val="left" w:pos="381"/>
              </w:tabs>
              <w:jc w:val="both"/>
              <w:rPr>
                <w:rFonts w:asciiTheme="minorHAnsi" w:hAnsiTheme="minorHAnsi" w:cs="Calibri"/>
                <w:sz w:val="22"/>
                <w:szCs w:val="22"/>
                <w:lang w:val="en-US"/>
              </w:rPr>
            </w:pPr>
            <w:r w:rsidRPr="009B511B">
              <w:rPr>
                <w:rFonts w:asciiTheme="minorHAnsi" w:hAnsiTheme="minorHAnsi" w:cs="Calibri"/>
                <w:sz w:val="22"/>
                <w:szCs w:val="22"/>
                <w:lang w:val="en-US"/>
              </w:rPr>
              <w:t>1</w:t>
            </w:r>
            <w:r w:rsidR="009D0DDA" w:rsidRPr="009B511B">
              <w:rPr>
                <w:rFonts w:asciiTheme="minorHAnsi" w:hAnsiTheme="minorHAnsi" w:cs="Calibri"/>
                <w:sz w:val="22"/>
                <w:szCs w:val="22"/>
                <w:lang w:val="en-US"/>
              </w:rPr>
              <w:t xml:space="preserve">.3. </w:t>
            </w:r>
            <w:r w:rsidRPr="009B511B">
              <w:rPr>
                <w:rFonts w:asciiTheme="minorHAnsi" w:hAnsiTheme="minorHAnsi" w:cs="Calibri"/>
                <w:sz w:val="22"/>
                <w:szCs w:val="22"/>
                <w:lang w:val="en-US"/>
              </w:rPr>
              <w:t>The entrusted work volume can</w:t>
            </w:r>
            <w:r w:rsidR="00987746" w:rsidRPr="009B511B">
              <w:rPr>
                <w:rFonts w:asciiTheme="minorHAnsi" w:hAnsiTheme="minorHAnsi" w:cs="Calibri"/>
                <w:sz w:val="22"/>
                <w:szCs w:val="22"/>
                <w:lang w:val="en-US"/>
              </w:rPr>
              <w:t xml:space="preserve"> be anywhere between 30% and 100</w:t>
            </w:r>
            <w:r w:rsidRPr="009B511B">
              <w:rPr>
                <w:rFonts w:asciiTheme="minorHAnsi" w:hAnsiTheme="minorHAnsi" w:cs="Calibri"/>
                <w:sz w:val="22"/>
                <w:szCs w:val="22"/>
                <w:lang w:val="en-US"/>
              </w:rPr>
              <w:t>% from the pre-defined in the technical specification depending and bill of quantity of the Contracting Authority.</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rPr>
              <w:t>1.4.</w:t>
            </w:r>
            <w:r w:rsidRPr="009B511B">
              <w:rPr>
                <w:rFonts w:ascii="Calibri" w:hAnsi="Calibri" w:cs="Calibri"/>
                <w:sz w:val="22"/>
                <w:szCs w:val="22"/>
                <w:lang w:val="en-US"/>
              </w:rPr>
              <w:t xml:space="preserve"> </w:t>
            </w:r>
            <w:r w:rsidR="00DE7146" w:rsidRPr="009B511B">
              <w:rPr>
                <w:rFonts w:ascii="Calibri" w:hAnsi="Calibri" w:cs="Calibri"/>
                <w:sz w:val="22"/>
                <w:szCs w:val="22"/>
                <w:lang w:val="en-US"/>
              </w:rPr>
              <w:t>The current contract is con</w:t>
            </w:r>
            <w:r w:rsidR="00DE7146">
              <w:rPr>
                <w:rFonts w:ascii="Calibri" w:hAnsi="Calibri" w:cs="Calibri"/>
                <w:sz w:val="22"/>
                <w:szCs w:val="22"/>
                <w:lang w:val="en-US"/>
              </w:rPr>
              <w:t>cluded with the following options</w:t>
            </w:r>
            <w:r w:rsidR="00DE7146" w:rsidRPr="00DE7146">
              <w:rPr>
                <w:rFonts w:ascii="Calibri" w:hAnsi="Calibri" w:cs="Calibri"/>
                <w:sz w:val="22"/>
                <w:szCs w:val="22"/>
                <w:lang w:val="en-US"/>
              </w:rPr>
              <w:t>:</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sidR="00DE7146">
              <w:rPr>
                <w:rFonts w:ascii="Calibri" w:hAnsi="Calibri" w:cs="Calibri"/>
                <w:sz w:val="22"/>
                <w:szCs w:val="22"/>
                <w:lang w:val="en-US"/>
              </w:rPr>
              <w:t xml:space="preserve"> 1</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sidR="00DE7146">
              <w:rPr>
                <w:rFonts w:ascii="Calibri" w:hAnsi="Calibri" w:cs="Calibri"/>
                <w:sz w:val="22"/>
                <w:szCs w:val="22"/>
              </w:rPr>
              <w:t xml:space="preserve">, </w:t>
            </w:r>
            <w:r w:rsidR="00DE7146" w:rsidRPr="00DE7146">
              <w:rPr>
                <w:rFonts w:ascii="Calibri" w:hAnsi="Calibri" w:cs="Calibri"/>
                <w:sz w:val="22"/>
                <w:szCs w:val="22"/>
              </w:rPr>
              <w:t>keeping unit prices and terms agreed.</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Pr>
                <w:rFonts w:ascii="Calibri" w:hAnsi="Calibri" w:cs="Calibri"/>
                <w:sz w:val="22"/>
                <w:szCs w:val="22"/>
                <w:lang w:val="en-US"/>
              </w:rPr>
              <w:t xml:space="preserve"> 2</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r w:rsidRPr="00DE7146">
              <w:rPr>
                <w:rFonts w:ascii="Calibri" w:hAnsi="Calibri" w:cs="Calibri"/>
                <w:sz w:val="22"/>
                <w:szCs w:val="22"/>
              </w:rPr>
              <w:t>keeping unit prices and terms agreed.</w:t>
            </w:r>
            <w:r w:rsidRPr="009B511B">
              <w:rPr>
                <w:rFonts w:ascii="Calibri" w:hAnsi="Calibri" w:cs="Calibri"/>
                <w:sz w:val="22"/>
                <w:szCs w:val="22"/>
                <w:lang w:val="en-US"/>
              </w:rPr>
              <w:t xml:space="preserve">  </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Pr>
                <w:rFonts w:ascii="Calibri" w:hAnsi="Calibri" w:cs="Calibri"/>
                <w:sz w:val="22"/>
                <w:szCs w:val="22"/>
                <w:lang w:val="en-US"/>
              </w:rPr>
              <w:t xml:space="preserve"> 3</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r w:rsidRPr="00DE7146">
              <w:rPr>
                <w:rFonts w:ascii="Calibri" w:hAnsi="Calibri" w:cs="Calibri"/>
                <w:sz w:val="22"/>
                <w:szCs w:val="22"/>
              </w:rPr>
              <w:t>keeping unit prices and terms agreed.</w:t>
            </w:r>
            <w:r w:rsidRPr="009B511B">
              <w:rPr>
                <w:rFonts w:ascii="Calibri" w:hAnsi="Calibri" w:cs="Calibri"/>
                <w:sz w:val="22"/>
                <w:szCs w:val="22"/>
                <w:lang w:val="en-US"/>
              </w:rPr>
              <w:t xml:space="preserve">  </w:t>
            </w:r>
          </w:p>
          <w:p w:rsidR="003B61C4" w:rsidRDefault="006453DA" w:rsidP="009D0DDA">
            <w:pPr>
              <w:pStyle w:val="ListParagraph"/>
              <w:tabs>
                <w:tab w:val="left" w:pos="-45"/>
                <w:tab w:val="left" w:pos="97"/>
              </w:tabs>
              <w:ind w:left="0"/>
              <w:jc w:val="both"/>
              <w:rPr>
                <w:rFonts w:ascii="Calibri" w:hAnsi="Calibri" w:cs="Calibri"/>
                <w:sz w:val="22"/>
                <w:szCs w:val="22"/>
              </w:rPr>
            </w:pPr>
            <w:r w:rsidRPr="009B511B">
              <w:rPr>
                <w:rFonts w:ascii="Calibri" w:hAnsi="Calibri" w:cs="Calibri"/>
                <w:sz w:val="22"/>
                <w:szCs w:val="22"/>
                <w:lang w:val="en-US"/>
              </w:rPr>
              <w:t>Option</w:t>
            </w:r>
            <w:r>
              <w:rPr>
                <w:rFonts w:ascii="Calibri" w:hAnsi="Calibri" w:cs="Calibri"/>
                <w:sz w:val="22"/>
                <w:szCs w:val="22"/>
                <w:lang w:val="en-US"/>
              </w:rPr>
              <w:t xml:space="preserve"> </w:t>
            </w:r>
            <w:r>
              <w:rPr>
                <w:rFonts w:ascii="Calibri" w:hAnsi="Calibri" w:cs="Calibri"/>
                <w:sz w:val="22"/>
                <w:szCs w:val="22"/>
              </w:rPr>
              <w:t>4</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r w:rsidRPr="00DE7146">
              <w:rPr>
                <w:rFonts w:ascii="Calibri" w:hAnsi="Calibri" w:cs="Calibri"/>
                <w:sz w:val="22"/>
                <w:szCs w:val="22"/>
              </w:rPr>
              <w:t>keeping unit prices and terms agreed.</w:t>
            </w:r>
          </w:p>
          <w:p w:rsidR="006453DA" w:rsidRPr="009B511B" w:rsidRDefault="006453DA" w:rsidP="009D0DDA">
            <w:pPr>
              <w:pStyle w:val="ListParagraph"/>
              <w:tabs>
                <w:tab w:val="left" w:pos="-45"/>
                <w:tab w:val="left" w:pos="97"/>
              </w:tabs>
              <w:ind w:left="0"/>
              <w:jc w:val="both"/>
              <w:rPr>
                <w:rFonts w:ascii="Calibri" w:hAnsi="Calibri" w:cs="Calibri"/>
                <w:sz w:val="22"/>
                <w:szCs w:val="22"/>
              </w:rPr>
            </w:pPr>
          </w:p>
          <w:p w:rsidR="003B61C4" w:rsidRDefault="009D0DDA" w:rsidP="009D0DDA">
            <w:pPr>
              <w:pStyle w:val="PlainText"/>
              <w:jc w:val="both"/>
              <w:rPr>
                <w:rFonts w:ascii="Calibri" w:eastAsia="Helvetica" w:hAnsi="Calibri" w:cs="Calibri"/>
                <w:sz w:val="22"/>
                <w:szCs w:val="22"/>
                <w:lang w:val="en-US" w:eastAsia="en-US"/>
              </w:rPr>
            </w:pPr>
            <w:r w:rsidRPr="009B511B">
              <w:rPr>
                <w:rFonts w:ascii="Calibri" w:eastAsia="Helvetica" w:hAnsi="Calibri" w:cs="Calibri"/>
                <w:sz w:val="22"/>
                <w:szCs w:val="22"/>
                <w:lang w:val="en-US" w:eastAsia="en-US"/>
              </w:rPr>
              <w:t>Such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option</w:t>
            </w:r>
            <w:r w:rsidR="003B61C4">
              <w:rPr>
                <w:rFonts w:ascii="Calibri" w:eastAsia="Helvetica" w:hAnsi="Calibri" w:cs="Calibri"/>
                <w:sz w:val="22"/>
                <w:szCs w:val="22"/>
                <w:lang w:val="en-US" w:eastAsia="en-US"/>
              </w:rPr>
              <w:t>s</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is</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assigned</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with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notification,</w:t>
            </w:r>
            <w:r w:rsidR="003B61C4">
              <w:rPr>
                <w:rFonts w:ascii="Calibri" w:eastAsia="Helvetica" w:hAnsi="Calibri" w:cs="Calibri"/>
                <w:sz w:val="22"/>
                <w:szCs w:val="22"/>
                <w:lang w:val="bg-BG" w:eastAsia="en-US"/>
              </w:rPr>
              <w:t xml:space="preserve"> send</w:t>
            </w:r>
            <w:r w:rsidRPr="009B511B">
              <w:rPr>
                <w:rFonts w:ascii="Calibri" w:eastAsia="Helvetica" w:hAnsi="Calibri" w:cs="Calibri"/>
                <w:sz w:val="22"/>
                <w:szCs w:val="22"/>
                <w:lang w:val="en-US" w:eastAsia="en-US"/>
              </w:rPr>
              <w:t xml:space="preserve"> by ContourGlobal Maritsa East AD to the Contractor, one month prior to the expiration of the initially negotiated period. </w:t>
            </w:r>
          </w:p>
          <w:p w:rsidR="003B61C4" w:rsidRDefault="003B61C4" w:rsidP="009D0DDA">
            <w:pPr>
              <w:pStyle w:val="PlainText"/>
              <w:jc w:val="both"/>
              <w:rPr>
                <w:rFonts w:ascii="Calibri" w:eastAsia="Helvetica" w:hAnsi="Calibri" w:cs="Calibri"/>
                <w:sz w:val="22"/>
                <w:szCs w:val="22"/>
                <w:lang w:val="en-US"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en-US" w:eastAsia="en-US"/>
              </w:rPr>
              <w:t>For the time of execution of the contract, with this option activated, all activities and quantities, stated in the specification are carried out with the same unit prices and contractual conditions</w:t>
            </w:r>
            <w:r w:rsidRPr="009B511B">
              <w:rPr>
                <w:rFonts w:ascii="Calibri" w:eastAsia="Helvetica" w:hAnsi="Calibri" w:cs="Calibri"/>
                <w:sz w:val="22"/>
                <w:szCs w:val="22"/>
                <w:lang w:val="bg-BG" w:eastAsia="en-US"/>
              </w:rPr>
              <w:t>.</w:t>
            </w:r>
          </w:p>
          <w:p w:rsidR="009D0DDA" w:rsidRPr="00F76004" w:rsidRDefault="009D0DDA" w:rsidP="009D0DDA">
            <w:pPr>
              <w:jc w:val="both"/>
              <w:rPr>
                <w:rFonts w:asciiTheme="minorHAnsi" w:hAnsiTheme="minorHAnsi" w:cs="Calibri"/>
                <w:sz w:val="22"/>
                <w:szCs w:val="22"/>
                <w:lang w:val="en-US"/>
              </w:rPr>
            </w:pPr>
          </w:p>
          <w:p w:rsidR="00FC0C83" w:rsidRDefault="00FC0C83" w:rsidP="007C5B64">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PRICE AND PAYMENT</w:t>
            </w:r>
          </w:p>
          <w:p w:rsidR="00FC0C83" w:rsidRPr="009B511B" w:rsidRDefault="00FC0C83" w:rsidP="007C5B64">
            <w:pPr>
              <w:jc w:val="both"/>
              <w:rPr>
                <w:rFonts w:asciiTheme="minorHAnsi" w:hAnsiTheme="minorHAnsi" w:cs="Calibri"/>
                <w:sz w:val="22"/>
                <w:szCs w:val="22"/>
                <w:lang w:val="en-US"/>
              </w:rPr>
            </w:pP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2.1. The price of the assigned activities amounts to …………………….. (VAT excluded), is in accordance with the accepted offer of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 xml:space="preserve">by </w:t>
            </w:r>
            <w:r w:rsidR="008A1DCB"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 negotiation’s protocol and price offer – </w:t>
            </w:r>
            <w:r w:rsidR="00503C6B" w:rsidRPr="009B511B">
              <w:rPr>
                <w:rFonts w:asciiTheme="minorHAnsi" w:hAnsiTheme="minorHAnsi" w:cs="Calibri"/>
                <w:sz w:val="22"/>
                <w:szCs w:val="22"/>
                <w:lang w:val="en-US"/>
              </w:rPr>
              <w:t>Appendix</w:t>
            </w:r>
            <w:r w:rsidRPr="009B511B">
              <w:rPr>
                <w:rFonts w:asciiTheme="minorHAnsi" w:hAnsiTheme="minorHAnsi" w:cs="Calibri"/>
                <w:sz w:val="22"/>
                <w:szCs w:val="22"/>
                <w:lang w:val="en-US"/>
              </w:rPr>
              <w:t xml:space="preserve"> 3.</w:t>
            </w: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2.2. The unit prices from the financial offer of the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shall be fixed for the term of this contract and shall</w:t>
            </w:r>
            <w:r w:rsidR="0063425A" w:rsidRPr="009B511B">
              <w:rPr>
                <w:rFonts w:asciiTheme="minorHAnsi" w:hAnsiTheme="minorHAnsi" w:cs="Calibri"/>
                <w:sz w:val="22"/>
                <w:szCs w:val="22"/>
                <w:lang w:val="en-US"/>
              </w:rPr>
              <w:t xml:space="preserve"> not be subject to alterations </w:t>
            </w:r>
            <w:r w:rsidR="0063425A" w:rsidRPr="009B511B">
              <w:rPr>
                <w:rFonts w:asciiTheme="minorHAnsi" w:hAnsiTheme="minorHAnsi" w:cs="Arial"/>
                <w:sz w:val="22"/>
                <w:szCs w:val="22"/>
                <w:lang w:val="en-GB"/>
              </w:rPr>
              <w:t>and are as follows:</w:t>
            </w:r>
            <w:r w:rsidR="0063425A" w:rsidRPr="009B511B">
              <w:rPr>
                <w:rFonts w:asciiTheme="minorHAnsi" w:hAnsiTheme="minorHAnsi" w:cs="Arial"/>
                <w:sz w:val="22"/>
                <w:szCs w:val="22"/>
              </w:rPr>
              <w:t>………</w:t>
            </w: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2.3. The payment for the performed activities shall be within </w:t>
            </w:r>
            <w:r w:rsidR="001A537B" w:rsidRPr="009B511B">
              <w:rPr>
                <w:rFonts w:asciiTheme="minorHAnsi" w:hAnsiTheme="minorHAnsi" w:cs="Calibri"/>
                <w:sz w:val="22"/>
                <w:szCs w:val="22"/>
              </w:rPr>
              <w:t>6</w:t>
            </w:r>
            <w:r w:rsidRPr="009B511B">
              <w:rPr>
                <w:rFonts w:asciiTheme="minorHAnsi" w:hAnsiTheme="minorHAnsi" w:cs="Calibri"/>
                <w:sz w:val="22"/>
                <w:szCs w:val="22"/>
                <w:lang w:val="en-US"/>
              </w:rPr>
              <w:t>0 /</w:t>
            </w:r>
            <w:r w:rsidR="001A537B" w:rsidRPr="009B511B">
              <w:rPr>
                <w:rFonts w:asciiTheme="minorHAnsi" w:hAnsiTheme="minorHAnsi" w:cs="Calibri"/>
                <w:sz w:val="22"/>
                <w:szCs w:val="22"/>
                <w:lang w:val="en-US"/>
              </w:rPr>
              <w:t>six</w:t>
            </w:r>
            <w:r w:rsidR="0063425A" w:rsidRPr="009B511B">
              <w:rPr>
                <w:rFonts w:asciiTheme="minorHAnsi" w:hAnsiTheme="minorHAnsi" w:cs="Calibri"/>
                <w:sz w:val="22"/>
                <w:szCs w:val="22"/>
                <w:lang w:val="en-US"/>
              </w:rPr>
              <w:t>rty</w:t>
            </w:r>
            <w:r w:rsidRPr="009B511B">
              <w:rPr>
                <w:rFonts w:asciiTheme="minorHAnsi" w:hAnsiTheme="minorHAnsi" w:cs="Calibri"/>
                <w:sz w:val="22"/>
                <w:szCs w:val="22"/>
                <w:lang w:val="en-US"/>
              </w:rPr>
              <w:t>/ days following the date of invoice acceptance, on the</w:t>
            </w:r>
            <w:r w:rsidR="001A537B"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basis of a bilateral acceptance protocol for the performed activities –model No 11 - and an invoice submitted by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and checked by</w:t>
            </w:r>
            <w:r w:rsidR="008A1DCB" w:rsidRPr="009B511B">
              <w:rPr>
                <w:rFonts w:asciiTheme="minorHAnsi" w:hAnsiTheme="minorHAnsi" w:cs="Calibri"/>
                <w:sz w:val="22"/>
                <w:szCs w:val="22"/>
                <w:lang w:val="en-US"/>
              </w:rPr>
              <w:t xml:space="preserve"> CONTRACTING AUTHORITY</w:t>
            </w:r>
            <w:r w:rsidRPr="009B511B">
              <w:rPr>
                <w:rFonts w:asciiTheme="minorHAnsi" w:hAnsiTheme="minorHAnsi" w:cs="Calibri"/>
                <w:sz w:val="22"/>
                <w:szCs w:val="22"/>
                <w:lang w:val="en-US"/>
              </w:rPr>
              <w:t>.</w:t>
            </w:r>
          </w:p>
          <w:p w:rsidR="00FC0C83"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bank are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expense, the bank fees at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’s bank are at the expense of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The bank accounts of the Parties are:</w:t>
            </w:r>
            <w:r w:rsidRPr="009B511B">
              <w:rPr>
                <w:rFonts w:asciiTheme="minorHAnsi" w:hAnsiTheme="minorHAnsi" w:cs="Calibri"/>
                <w:sz w:val="22"/>
                <w:szCs w:val="22"/>
                <w:lang w:val="en-US"/>
              </w:rPr>
              <w:tab/>
            </w:r>
          </w:p>
          <w:p w:rsidR="00C13D59" w:rsidRDefault="00C13D59" w:rsidP="00C13D59">
            <w:pPr>
              <w:jc w:val="both"/>
              <w:rPr>
                <w:rFonts w:asciiTheme="minorHAnsi" w:hAnsiTheme="minorHAnsi" w:cs="Calibri"/>
                <w:sz w:val="22"/>
                <w:szCs w:val="22"/>
                <w:lang w:val="en-US"/>
              </w:rPr>
            </w:pPr>
          </w:p>
          <w:p w:rsidR="006453DA" w:rsidRPr="009B511B" w:rsidRDefault="006453DA" w:rsidP="00C13D59">
            <w:pPr>
              <w:jc w:val="both"/>
              <w:rPr>
                <w:rFonts w:asciiTheme="minorHAnsi" w:hAnsiTheme="minorHAnsi" w:cs="Calibri"/>
                <w:sz w:val="22"/>
                <w:szCs w:val="22"/>
                <w:lang w:val="en-US"/>
              </w:rPr>
            </w:pP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CONTRACTING AUTHORITY:</w:t>
            </w:r>
          </w:p>
          <w:p w:rsidR="00FC0C83" w:rsidRPr="009B511B" w:rsidRDefault="00FC0C83" w:rsidP="00796F9D">
            <w:pPr>
              <w:ind w:left="522"/>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SGExpressbank, Sofia Branch </w:t>
            </w:r>
          </w:p>
          <w:p w:rsidR="00FC0C83" w:rsidRPr="00C13D59" w:rsidRDefault="00FC0C83" w:rsidP="00796F9D">
            <w:pPr>
              <w:ind w:left="522"/>
              <w:jc w:val="both"/>
              <w:rPr>
                <w:rFonts w:asciiTheme="minorHAnsi" w:hAnsiTheme="minorHAnsi" w:cs="Calibri"/>
                <w:sz w:val="22"/>
                <w:szCs w:val="22"/>
                <w:lang w:val="en-US"/>
              </w:rPr>
            </w:pPr>
            <w:r w:rsidRPr="00C13D59">
              <w:rPr>
                <w:rFonts w:asciiTheme="minorHAnsi" w:hAnsiTheme="minorHAnsi" w:cs="Calibri"/>
                <w:sz w:val="22"/>
                <w:szCs w:val="22"/>
                <w:lang w:val="en-US"/>
              </w:rPr>
              <w:t>IBAN BG35TTBB94001521039296</w:t>
            </w:r>
          </w:p>
          <w:p w:rsidR="00FC0C83" w:rsidRPr="00C13D59" w:rsidRDefault="00FC0C83" w:rsidP="00796F9D">
            <w:pPr>
              <w:ind w:left="522"/>
              <w:jc w:val="both"/>
              <w:rPr>
                <w:rFonts w:asciiTheme="minorHAnsi" w:hAnsiTheme="minorHAnsi" w:cs="Calibri"/>
                <w:sz w:val="22"/>
                <w:szCs w:val="22"/>
                <w:lang w:val="en-US"/>
              </w:rPr>
            </w:pPr>
            <w:r w:rsidRPr="00C13D59">
              <w:rPr>
                <w:rFonts w:asciiTheme="minorHAnsi" w:hAnsiTheme="minorHAnsi" w:cs="Calibri"/>
                <w:sz w:val="22"/>
                <w:szCs w:val="22"/>
                <w:lang w:val="en-US"/>
              </w:rPr>
              <w:t xml:space="preserve">BIC TTBBBG22 </w:t>
            </w:r>
          </w:p>
          <w:p w:rsidR="00FC0C83" w:rsidRPr="009B511B" w:rsidRDefault="00FC0C83" w:rsidP="00796F9D">
            <w:pPr>
              <w:ind w:left="522"/>
              <w:jc w:val="both"/>
              <w:rPr>
                <w:rFonts w:asciiTheme="minorHAnsi" w:hAnsiTheme="minorHAnsi" w:cs="Calibri"/>
                <w:b/>
                <w:sz w:val="22"/>
                <w:szCs w:val="22"/>
                <w:lang w:val="en-US"/>
              </w:rPr>
            </w:pPr>
          </w:p>
          <w:p w:rsidR="00FC0C83" w:rsidRPr="009B511B" w:rsidRDefault="006453DA" w:rsidP="00796F9D">
            <w:pPr>
              <w:ind w:left="522"/>
              <w:jc w:val="both"/>
              <w:rPr>
                <w:rFonts w:asciiTheme="minorHAnsi" w:hAnsiTheme="minorHAnsi" w:cs="Calibri"/>
                <w:b/>
                <w:sz w:val="22"/>
                <w:szCs w:val="22"/>
                <w:lang w:val="en-US"/>
              </w:rPr>
            </w:pPr>
            <w:r>
              <w:rPr>
                <w:rFonts w:asciiTheme="minorHAnsi" w:hAnsiTheme="minorHAnsi" w:cs="Calibri"/>
                <w:b/>
                <w:bCs/>
                <w:sz w:val="22"/>
                <w:szCs w:val="22"/>
                <w:lang w:val="en-US"/>
              </w:rPr>
              <w:t>CONTRACTOR</w:t>
            </w:r>
            <w:r w:rsidR="00FC0C83" w:rsidRPr="009B511B">
              <w:rPr>
                <w:rFonts w:asciiTheme="minorHAnsi" w:hAnsiTheme="minorHAnsi" w:cs="Calibri"/>
                <w:b/>
                <w:bCs/>
                <w:sz w:val="22"/>
                <w:szCs w:val="22"/>
                <w:lang w:val="en-US"/>
              </w:rPr>
              <w:t>:</w:t>
            </w:r>
          </w:p>
          <w:p w:rsidR="00FC0C83" w:rsidRPr="009B511B" w:rsidRDefault="00FC0C83" w:rsidP="00796F9D">
            <w:pPr>
              <w:ind w:left="522"/>
              <w:jc w:val="both"/>
              <w:rPr>
                <w:rFonts w:asciiTheme="minorHAnsi" w:hAnsiTheme="minorHAnsi" w:cs="Calibri"/>
                <w:bCs/>
                <w:noProof/>
                <w:sz w:val="22"/>
                <w:szCs w:val="22"/>
                <w:lang w:val="en-US"/>
              </w:rPr>
            </w:pPr>
            <w:r w:rsidRPr="009B511B">
              <w:rPr>
                <w:rFonts w:asciiTheme="minorHAnsi" w:hAnsiTheme="minorHAnsi" w:cs="Calibri"/>
                <w:bCs/>
                <w:noProof/>
                <w:sz w:val="22"/>
                <w:szCs w:val="22"/>
                <w:lang w:val="en-US"/>
              </w:rPr>
              <w:t>..................................</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IBАN: .........................</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BIC: ...........................</w:t>
            </w:r>
          </w:p>
          <w:p w:rsidR="00FC0C83" w:rsidRPr="009B511B" w:rsidRDefault="00FC0C83" w:rsidP="007C5B64">
            <w:pPr>
              <w:jc w:val="both"/>
              <w:rPr>
                <w:rFonts w:asciiTheme="minorHAnsi" w:hAnsiTheme="minorHAnsi" w:cs="Calibri"/>
                <w:b/>
                <w:sz w:val="22"/>
                <w:szCs w:val="22"/>
                <w:lang w:val="en-US"/>
              </w:rPr>
            </w:pPr>
          </w:p>
          <w:p w:rsidR="0063425A" w:rsidRPr="009B511B" w:rsidRDefault="0063425A" w:rsidP="0063425A">
            <w:pPr>
              <w:numPr>
                <w:ilvl w:val="0"/>
                <w:numId w:val="3"/>
              </w:numPr>
              <w:jc w:val="both"/>
              <w:rPr>
                <w:rFonts w:asciiTheme="minorHAnsi" w:hAnsiTheme="minorHAnsi" w:cs="Arial"/>
                <w:b/>
                <w:sz w:val="22"/>
                <w:szCs w:val="22"/>
              </w:rPr>
            </w:pPr>
            <w:r w:rsidRPr="009B511B">
              <w:rPr>
                <w:rFonts w:asciiTheme="minorHAnsi" w:hAnsiTheme="minorHAnsi" w:cs="Arial"/>
                <w:b/>
                <w:sz w:val="22"/>
                <w:szCs w:val="22"/>
              </w:rPr>
              <w:t>PERFORMANCE GUANRANTEE</w:t>
            </w:r>
          </w:p>
          <w:p w:rsidR="00BF2DF2" w:rsidRPr="001A0733" w:rsidRDefault="00BF2DF2" w:rsidP="00BF2DF2">
            <w:pPr>
              <w:ind w:left="720"/>
              <w:jc w:val="both"/>
              <w:rPr>
                <w:rFonts w:asciiTheme="minorHAnsi" w:hAnsiTheme="minorHAnsi" w:cs="Arial"/>
                <w:b/>
                <w:sz w:val="22"/>
                <w:szCs w:val="22"/>
                <w:lang w:val="en-GB"/>
              </w:rPr>
            </w:pPr>
          </w:p>
          <w:p w:rsidR="00BF2DF2" w:rsidRPr="001A0733" w:rsidRDefault="00BF2DF2" w:rsidP="00BF2DF2">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 xml:space="preserve">At the signing of this contract, the CONTRACTOR shall submit performance guarantee, amounting 3 % /three per cent/ of the total value of the contract in the form of a bank guarantee with term of validity until </w:t>
            </w:r>
            <w:r>
              <w:rPr>
                <w:rFonts w:asciiTheme="minorHAnsi" w:hAnsiTheme="minorHAnsi" w:cs="Arial"/>
                <w:sz w:val="22"/>
                <w:szCs w:val="22"/>
                <w:lang w:val="en-GB"/>
              </w:rPr>
              <w:t xml:space="preserve">13 months after signing the contract </w:t>
            </w:r>
            <w:r w:rsidRPr="001A0733">
              <w:rPr>
                <w:rFonts w:asciiTheme="minorHAnsi" w:hAnsiTheme="minorHAnsi" w:cs="Arial"/>
                <w:sz w:val="22"/>
                <w:szCs w:val="22"/>
                <w:lang w:val="en-GB"/>
              </w:rPr>
              <w:t xml:space="preserve"> </w:t>
            </w:r>
            <w:r>
              <w:rPr>
                <w:rFonts w:asciiTheme="minorHAnsi" w:hAnsiTheme="minorHAnsi" w:cs="Arial"/>
                <w:sz w:val="22"/>
                <w:szCs w:val="22"/>
                <w:lang w:val="en-GB"/>
              </w:rPr>
              <w:t xml:space="preserve">or monetary deposit </w:t>
            </w:r>
            <w:r>
              <w:rPr>
                <w:rFonts w:asciiTheme="minorHAnsi" w:hAnsiTheme="minorHAnsi" w:cs="Arial"/>
                <w:sz w:val="22"/>
                <w:szCs w:val="22"/>
                <w:lang w:val="en-US"/>
              </w:rPr>
              <w:t xml:space="preserve">or </w:t>
            </w:r>
            <w:r w:rsidRPr="001A0733">
              <w:rPr>
                <w:rFonts w:asciiTheme="minorHAnsi" w:hAnsiTheme="minorHAnsi"/>
                <w:sz w:val="22"/>
                <w:szCs w:val="22"/>
                <w:lang w:val="en-GB"/>
              </w:rPr>
              <w:t>an insurance being presented as Assurance for Performance, the CONTRACTOR</w:t>
            </w:r>
            <w:r>
              <w:rPr>
                <w:rFonts w:asciiTheme="minorHAnsi" w:hAnsiTheme="minorHAnsi"/>
                <w:sz w:val="22"/>
                <w:szCs w:val="22"/>
                <w:lang w:val="en-GB"/>
              </w:rPr>
              <w:t>.</w:t>
            </w:r>
          </w:p>
          <w:p w:rsidR="00BF2DF2" w:rsidRPr="001A0733" w:rsidRDefault="00BF2DF2" w:rsidP="00BF2DF2">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BF2DF2" w:rsidRPr="001A0733" w:rsidRDefault="00BF2DF2" w:rsidP="00BF2DF2">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BF2DF2" w:rsidRPr="001A0733" w:rsidRDefault="00BF2DF2" w:rsidP="00BF2DF2">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BF2DF2" w:rsidRPr="001A0733" w:rsidRDefault="00BF2DF2" w:rsidP="00BF2DF2">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Pr="001A0733">
              <w:rPr>
                <w:rFonts w:asciiTheme="minorHAnsi" w:hAnsiTheme="minorHAnsi"/>
                <w:sz w:val="22"/>
                <w:szCs w:val="22"/>
                <w:lang w:val="en-GB"/>
              </w:rPr>
              <w:t>to secure the fulfillment of CONTRACTOR’s obligations under this contract through covering CONTRACTOR’s liability;</w:t>
            </w:r>
          </w:p>
          <w:p w:rsidR="00BF2DF2" w:rsidRPr="001A0733" w:rsidRDefault="00BF2DF2" w:rsidP="00BF2DF2">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Pr="001A0733">
              <w:rPr>
                <w:rFonts w:asciiTheme="minorHAnsi" w:hAnsiTheme="minorHAnsi"/>
                <w:sz w:val="22"/>
                <w:szCs w:val="22"/>
                <w:lang w:val="en-GB"/>
              </w:rPr>
              <w:t xml:space="preserve">to be effective and operative throughout the entire Contract Period [plus 30 (thirty) days after Contract completion]. </w:t>
            </w:r>
          </w:p>
          <w:p w:rsidR="00BF2DF2" w:rsidRPr="001A0733" w:rsidRDefault="00BF2DF2" w:rsidP="00BF2DF2">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3.5.</w:t>
            </w:r>
            <w:r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BF2DF2" w:rsidRPr="001A0733" w:rsidRDefault="00BF2DF2" w:rsidP="00BF2DF2">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 and signing the Protocol 12</w:t>
            </w:r>
          </w:p>
          <w:p w:rsidR="00BF2DF2" w:rsidRPr="001A0733" w:rsidRDefault="00BF2DF2" w:rsidP="00BF2DF2">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F76004" w:rsidRPr="009B511B" w:rsidRDefault="00F76004" w:rsidP="00100443">
            <w:pPr>
              <w:spacing w:after="120"/>
              <w:jc w:val="both"/>
              <w:rPr>
                <w:rFonts w:asciiTheme="minorHAnsi" w:hAnsiTheme="minorHAnsi" w:cs="Calibri"/>
                <w:sz w:val="22"/>
                <w:szCs w:val="22"/>
                <w:lang w:val="en-GB"/>
              </w:rPr>
            </w:pPr>
          </w:p>
          <w:p w:rsidR="0063425A" w:rsidRPr="009B511B" w:rsidRDefault="0063425A" w:rsidP="0063425A">
            <w:pPr>
              <w:numPr>
                <w:ilvl w:val="0"/>
                <w:numId w:val="3"/>
              </w:numPr>
              <w:jc w:val="both"/>
              <w:rPr>
                <w:rFonts w:asciiTheme="minorHAnsi" w:hAnsiTheme="minorHAnsi"/>
                <w:b/>
                <w:sz w:val="22"/>
                <w:szCs w:val="22"/>
                <w:lang w:val="en-US"/>
              </w:rPr>
            </w:pPr>
            <w:r w:rsidRPr="009B511B">
              <w:rPr>
                <w:rFonts w:asciiTheme="minorHAnsi" w:hAnsiTheme="minorHAnsi" w:cs="Arial"/>
                <w:b/>
                <w:sz w:val="22"/>
                <w:szCs w:val="22"/>
              </w:rPr>
              <w:t>PERFORMANCE</w:t>
            </w:r>
            <w:r w:rsidRPr="009B511B">
              <w:rPr>
                <w:rFonts w:asciiTheme="minorHAnsi" w:hAnsiTheme="minorHAnsi"/>
                <w:b/>
                <w:sz w:val="22"/>
                <w:szCs w:val="22"/>
                <w:lang w:val="en-GB"/>
              </w:rPr>
              <w:t xml:space="preserve"> </w:t>
            </w:r>
            <w:r w:rsidRPr="009B511B">
              <w:rPr>
                <w:rFonts w:asciiTheme="minorHAnsi" w:hAnsiTheme="minorHAnsi"/>
                <w:b/>
                <w:sz w:val="22"/>
                <w:szCs w:val="22"/>
              </w:rPr>
              <w:t xml:space="preserve"> </w:t>
            </w:r>
            <w:r w:rsidRPr="009B511B">
              <w:rPr>
                <w:rFonts w:asciiTheme="minorHAnsi" w:hAnsiTheme="minorHAnsi"/>
                <w:b/>
                <w:sz w:val="22"/>
                <w:szCs w:val="22"/>
                <w:lang w:val="en-US"/>
              </w:rPr>
              <w:t>PROCESS</w:t>
            </w:r>
          </w:p>
          <w:p w:rsidR="0063425A" w:rsidRPr="009B511B" w:rsidRDefault="0063425A" w:rsidP="0063425A">
            <w:pPr>
              <w:ind w:left="720"/>
              <w:jc w:val="both"/>
              <w:rPr>
                <w:rFonts w:asciiTheme="minorHAnsi" w:hAnsiTheme="minorHAnsi"/>
                <w:b/>
                <w:sz w:val="22"/>
                <w:szCs w:val="22"/>
                <w:lang w:val="en-GB"/>
              </w:rPr>
            </w:pP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4.1. The activities regarding the implementation of the contract obligations shall be carried o</w:t>
            </w:r>
            <w:r w:rsidR="00F76004">
              <w:rPr>
                <w:rFonts w:asciiTheme="minorHAnsi" w:hAnsiTheme="minorHAnsi" w:cs="Times New Roman"/>
                <w:sz w:val="22"/>
                <w:szCs w:val="22"/>
                <w:lang w:val="en-US"/>
              </w:rPr>
              <w:t xml:space="preserve">ut with sufficient quality and </w:t>
            </w:r>
            <w:r w:rsidRPr="009B511B">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F76004" w:rsidRDefault="00F76004"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C13D59" w:rsidRPr="009B511B" w:rsidRDefault="00C13D59"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CONTRACTOR with a copy of the</w:t>
            </w:r>
            <w:r w:rsidR="00403495" w:rsidRPr="009B511B">
              <w:rPr>
                <w:rFonts w:asciiTheme="minorHAnsi" w:hAnsiTheme="minorHAnsi" w:cs="Times New Roman"/>
                <w:sz w:val="22"/>
                <w:szCs w:val="22"/>
                <w:lang w:val="en-US"/>
              </w:rPr>
              <w:t xml:space="preserve"> occupational accident </w:t>
            </w:r>
            <w:r w:rsidRPr="009B511B">
              <w:rPr>
                <w:rFonts w:asciiTheme="minorHAnsi" w:hAnsiTheme="minorHAnsi" w:cs="Times New Roman"/>
                <w:sz w:val="22"/>
                <w:szCs w:val="22"/>
                <w:lang w:val="en-US"/>
              </w:rPr>
              <w:t>insurances of its employees which shall participate in the execution of the contract.</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apply a health and safety plan as required by law or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not to use nonqualified or unauthorized personnel. This shall be determined by means of a duly performed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 xml:space="preserve"> inspection during the performance of CONTRACTOR’s activities under the contract.</w:t>
            </w:r>
          </w:p>
          <w:p w:rsidR="0063425A" w:rsidRPr="00F76004"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F76004" w:rsidRPr="009B511B" w:rsidRDefault="00F76004"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Default="00FC0C83" w:rsidP="0063425A">
            <w:pPr>
              <w:jc w:val="both"/>
              <w:rPr>
                <w:rFonts w:asciiTheme="minorHAnsi" w:hAnsiTheme="minorHAnsi" w:cs="Calibri"/>
                <w:sz w:val="22"/>
                <w:szCs w:val="22"/>
                <w:lang w:val="en-US"/>
              </w:rPr>
            </w:pPr>
          </w:p>
          <w:p w:rsidR="00FC0C83" w:rsidRPr="009B511B" w:rsidRDefault="00FC0C83" w:rsidP="007C5B64">
            <w:pPr>
              <w:jc w:val="both"/>
              <w:rPr>
                <w:rFonts w:asciiTheme="minorHAnsi" w:hAnsiTheme="minorHAnsi" w:cs="Calibri"/>
                <w:sz w:val="22"/>
                <w:szCs w:val="22"/>
                <w:lang w:val="en-US"/>
              </w:rPr>
            </w:pPr>
          </w:p>
          <w:p w:rsidR="001A537B" w:rsidRPr="009B511B" w:rsidRDefault="001A537B" w:rsidP="001A537B">
            <w:pPr>
              <w:jc w:val="both"/>
              <w:rPr>
                <w:rFonts w:ascii="Calibri" w:hAnsi="Calibri" w:cs="Calibri"/>
                <w:b/>
                <w:sz w:val="22"/>
                <w:szCs w:val="22"/>
                <w:lang w:val="en-US"/>
              </w:rPr>
            </w:pPr>
            <w:r w:rsidRPr="009B511B">
              <w:rPr>
                <w:rFonts w:ascii="Calibri" w:hAnsi="Calibri" w:cs="Calibri"/>
                <w:b/>
                <w:sz w:val="22"/>
                <w:szCs w:val="22"/>
                <w:lang w:val="en-US"/>
              </w:rPr>
              <w:t>5. Warranty period. Claims.</w:t>
            </w:r>
          </w:p>
          <w:p w:rsidR="001A537B" w:rsidRPr="008C1D1D" w:rsidRDefault="001A537B" w:rsidP="001A537B">
            <w:pPr>
              <w:jc w:val="both"/>
              <w:rPr>
                <w:rFonts w:ascii="Calibri" w:hAnsi="Calibri" w:cs="Calibri"/>
                <w:sz w:val="22"/>
                <w:szCs w:val="22"/>
              </w:rPr>
            </w:pPr>
            <w:r w:rsidRPr="009B511B">
              <w:rPr>
                <w:rFonts w:ascii="Calibri" w:hAnsi="Calibri" w:cs="Calibri"/>
                <w:sz w:val="22"/>
                <w:szCs w:val="22"/>
                <w:lang w:val="en-US"/>
              </w:rPr>
              <w:t xml:space="preserve">5.1. The warranty period </w:t>
            </w:r>
            <w:r w:rsidR="008C1D1D">
              <w:rPr>
                <w:rFonts w:ascii="Calibri" w:hAnsi="Calibri" w:cs="Calibri"/>
                <w:sz w:val="22"/>
                <w:szCs w:val="22"/>
              </w:rPr>
              <w:t>………………</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5.4. The warranty period shall be prolonged with the time necessary to remedy defects, which the Contractor is responsible for. </w:t>
            </w:r>
          </w:p>
          <w:p w:rsidR="0080230A" w:rsidRPr="009B511B" w:rsidRDefault="0080230A" w:rsidP="001A537B">
            <w:pPr>
              <w:jc w:val="both"/>
              <w:rPr>
                <w:rFonts w:ascii="Calibri" w:hAnsi="Calibri" w:cs="Calibri"/>
                <w:sz w:val="22"/>
                <w:szCs w:val="22"/>
                <w:lang w:val="en-US"/>
              </w:rPr>
            </w:pPr>
          </w:p>
          <w:p w:rsidR="0080230A" w:rsidRPr="009B511B" w:rsidRDefault="0080230A" w:rsidP="0080230A">
            <w:pPr>
              <w:jc w:val="both"/>
              <w:rPr>
                <w:rFonts w:ascii="Calibri" w:hAnsi="Calibri" w:cs="Calibri"/>
                <w:b/>
                <w:sz w:val="22"/>
                <w:szCs w:val="22"/>
                <w:lang w:val="en-US"/>
              </w:rPr>
            </w:pPr>
            <w:r w:rsidRPr="009B511B">
              <w:rPr>
                <w:rFonts w:ascii="Calibri" w:hAnsi="Calibri" w:cs="Calibri"/>
                <w:b/>
                <w:sz w:val="22"/>
                <w:szCs w:val="22"/>
              </w:rPr>
              <w:t xml:space="preserve">6. </w:t>
            </w:r>
            <w:r w:rsidRPr="009B511B">
              <w:rPr>
                <w:rFonts w:ascii="Calibri" w:hAnsi="Calibri" w:cs="Calibri"/>
                <w:b/>
                <w:sz w:val="22"/>
                <w:szCs w:val="22"/>
                <w:lang w:val="en-US"/>
              </w:rPr>
              <w:t xml:space="preserve">Time for completion </w:t>
            </w:r>
          </w:p>
          <w:p w:rsidR="0080230A" w:rsidRPr="009B511B" w:rsidRDefault="0080230A" w:rsidP="0080230A">
            <w:pPr>
              <w:jc w:val="both"/>
              <w:rPr>
                <w:rFonts w:ascii="Calibri" w:hAnsi="Calibri" w:cs="Calibri"/>
                <w:sz w:val="22"/>
                <w:szCs w:val="22"/>
              </w:rPr>
            </w:pPr>
            <w:r w:rsidRPr="00F76004">
              <w:rPr>
                <w:rFonts w:ascii="Calibri" w:hAnsi="Calibri" w:cs="Calibri"/>
                <w:sz w:val="22"/>
                <w:szCs w:val="22"/>
                <w:lang w:val="en-US"/>
              </w:rPr>
              <w:t xml:space="preserve">6.1. </w:t>
            </w:r>
            <w:r w:rsidRPr="009B511B">
              <w:rPr>
                <w:rFonts w:ascii="Calibri" w:hAnsi="Calibri" w:cs="Calibri"/>
                <w:sz w:val="22"/>
                <w:szCs w:val="22"/>
                <w:lang w:val="en-US"/>
              </w:rPr>
              <w:t xml:space="preserve">The time for completion of the works, subject to this contract is one </w:t>
            </w:r>
            <w:r w:rsidRPr="00F76004">
              <w:rPr>
                <w:rFonts w:ascii="Calibri" w:hAnsi="Calibri" w:cs="Calibri"/>
                <w:sz w:val="22"/>
                <w:szCs w:val="22"/>
                <w:lang w:val="en-US"/>
              </w:rPr>
              <w:t>1 /</w:t>
            </w:r>
            <w:r w:rsidRPr="009B511B">
              <w:rPr>
                <w:rFonts w:ascii="Calibri" w:hAnsi="Calibri" w:cs="Calibri"/>
                <w:sz w:val="22"/>
                <w:szCs w:val="22"/>
                <w:lang w:val="en-US"/>
              </w:rPr>
              <w:t>one</w:t>
            </w:r>
            <w:r w:rsidRPr="00F76004">
              <w:rPr>
                <w:rFonts w:ascii="Calibri" w:hAnsi="Calibri" w:cs="Calibri"/>
                <w:sz w:val="22"/>
                <w:szCs w:val="22"/>
                <w:lang w:val="en-US"/>
              </w:rPr>
              <w:t>/</w:t>
            </w:r>
            <w:r w:rsidRPr="009B511B">
              <w:rPr>
                <w:rFonts w:ascii="Calibri" w:hAnsi="Calibri" w:cs="Calibri"/>
                <w:sz w:val="22"/>
                <w:szCs w:val="22"/>
              </w:rPr>
              <w:t xml:space="preserve"> </w:t>
            </w:r>
            <w:r w:rsidRPr="009B511B">
              <w:rPr>
                <w:rFonts w:ascii="Calibri" w:hAnsi="Calibri" w:cs="Calibri"/>
                <w:sz w:val="22"/>
                <w:szCs w:val="22"/>
                <w:lang w:val="en-US"/>
              </w:rPr>
              <w:t>year since the date the contract was signed</w:t>
            </w:r>
            <w:r w:rsidRPr="009B511B">
              <w:rPr>
                <w:rFonts w:ascii="Calibri" w:hAnsi="Calibri" w:cs="Calibri"/>
                <w:sz w:val="22"/>
                <w:szCs w:val="22"/>
              </w:rPr>
              <w:t>.</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Contracting</w:t>
            </w:r>
            <w:r w:rsidRPr="009B511B">
              <w:rPr>
                <w:rFonts w:ascii="Calibri" w:hAnsi="Calibri" w:cs="Calibri"/>
                <w:sz w:val="22"/>
                <w:szCs w:val="22"/>
              </w:rPr>
              <w:t xml:space="preserve"> </w:t>
            </w:r>
            <w:r w:rsidRPr="009B511B">
              <w:rPr>
                <w:rFonts w:ascii="Calibri" w:hAnsi="Calibri" w:cs="Calibri"/>
                <w:sz w:val="22"/>
                <w:szCs w:val="22"/>
                <w:lang w:val="en-US"/>
              </w:rPr>
              <w:t>Authority</w:t>
            </w:r>
            <w:r w:rsidRPr="009B511B">
              <w:rPr>
                <w:rFonts w:ascii="Calibri" w:hAnsi="Calibri" w:cs="Calibri"/>
                <w:sz w:val="22"/>
                <w:szCs w:val="22"/>
              </w:rPr>
              <w:t xml:space="preserve">, </w:t>
            </w:r>
            <w:r w:rsidRPr="009B511B">
              <w:rPr>
                <w:rFonts w:ascii="Calibri" w:hAnsi="Calibri" w:cs="Calibri"/>
                <w:sz w:val="22"/>
                <w:szCs w:val="22"/>
                <w:lang w:val="en-US"/>
              </w:rPr>
              <w:t>when</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term</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6.1 </w:t>
            </w:r>
            <w:r w:rsidRPr="009B511B">
              <w:rPr>
                <w:rFonts w:ascii="Calibri" w:hAnsi="Calibri" w:cs="Calibri"/>
                <w:sz w:val="22"/>
                <w:szCs w:val="22"/>
                <w:lang w:val="en-US"/>
              </w:rPr>
              <w:t>is</w:t>
            </w:r>
            <w:r w:rsidRPr="009B511B">
              <w:rPr>
                <w:rFonts w:ascii="Calibri" w:hAnsi="Calibri" w:cs="Calibri"/>
                <w:sz w:val="22"/>
                <w:szCs w:val="22"/>
              </w:rPr>
              <w:t xml:space="preserve"> </w:t>
            </w:r>
            <w:r w:rsidRPr="009B511B">
              <w:rPr>
                <w:rFonts w:ascii="Calibri" w:hAnsi="Calibri" w:cs="Calibri"/>
                <w:sz w:val="22"/>
                <w:szCs w:val="22"/>
                <w:lang w:val="en-US"/>
              </w:rPr>
              <w:t>expired</w:t>
            </w:r>
            <w:r w:rsidRPr="009B511B">
              <w:rPr>
                <w:rFonts w:ascii="Calibri" w:hAnsi="Calibri" w:cs="Calibri"/>
                <w:sz w:val="22"/>
                <w:szCs w:val="22"/>
              </w:rPr>
              <w:t xml:space="preserve">, </w:t>
            </w:r>
            <w:r w:rsidRPr="009B511B">
              <w:rPr>
                <w:rFonts w:ascii="Calibri" w:hAnsi="Calibri" w:cs="Calibri"/>
                <w:sz w:val="22"/>
                <w:szCs w:val="22"/>
                <w:lang w:val="en-US"/>
              </w:rPr>
              <w:t>can</w:t>
            </w:r>
            <w:r w:rsidRPr="009B511B">
              <w:rPr>
                <w:rFonts w:ascii="Calibri" w:hAnsi="Calibri" w:cs="Calibri"/>
                <w:sz w:val="22"/>
                <w:szCs w:val="22"/>
              </w:rPr>
              <w:t xml:space="preserve"> </w:t>
            </w:r>
            <w:r w:rsidRPr="009B511B">
              <w:rPr>
                <w:rFonts w:ascii="Calibri" w:hAnsi="Calibri" w:cs="Calibri"/>
                <w:sz w:val="22"/>
                <w:szCs w:val="22"/>
                <w:lang w:val="en-US"/>
              </w:rPr>
              <w:t>activate</w:t>
            </w:r>
            <w:r w:rsidRPr="009B511B">
              <w:rPr>
                <w:rFonts w:ascii="Calibri" w:hAnsi="Calibri" w:cs="Calibri"/>
                <w:sz w:val="22"/>
                <w:szCs w:val="22"/>
              </w:rPr>
              <w:t xml:space="preserve"> </w:t>
            </w:r>
            <w:r w:rsidRPr="009B511B">
              <w:rPr>
                <w:rFonts w:ascii="Calibri" w:hAnsi="Calibri" w:cs="Calibri"/>
                <w:sz w:val="22"/>
                <w:szCs w:val="22"/>
                <w:lang w:val="en-US"/>
              </w:rPr>
              <w:t>an</w:t>
            </w:r>
            <w:r w:rsidRPr="009B511B">
              <w:rPr>
                <w:rFonts w:ascii="Calibri" w:hAnsi="Calibri" w:cs="Calibri"/>
                <w:sz w:val="22"/>
                <w:szCs w:val="22"/>
              </w:rPr>
              <w:t xml:space="preserve"> </w:t>
            </w:r>
            <w:r w:rsidRPr="009B511B">
              <w:rPr>
                <w:rFonts w:ascii="Calibri" w:hAnsi="Calibri" w:cs="Calibri"/>
                <w:sz w:val="22"/>
                <w:szCs w:val="22"/>
                <w:lang w:val="en-US"/>
              </w:rPr>
              <w:t>option</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w:t>
            </w:r>
            <w:r w:rsidR="006C71B1">
              <w:rPr>
                <w:rFonts w:ascii="Calibri" w:hAnsi="Calibri" w:cs="Calibri"/>
                <w:sz w:val="22"/>
                <w:szCs w:val="22"/>
              </w:rPr>
              <w:t>1.4</w:t>
            </w:r>
            <w:r w:rsidRPr="009B511B">
              <w:rPr>
                <w:rFonts w:ascii="Calibri" w:hAnsi="Calibri" w:cs="Calibri"/>
                <w:sz w:val="22"/>
                <w:szCs w:val="22"/>
              </w:rPr>
              <w:t xml:space="preserve"> </w:t>
            </w:r>
            <w:r w:rsidRPr="009B511B">
              <w:rPr>
                <w:rFonts w:ascii="Calibri" w:hAnsi="Calibri" w:cs="Calibri"/>
                <w:sz w:val="22"/>
                <w:szCs w:val="22"/>
                <w:lang w:val="en-US"/>
              </w:rPr>
              <w:t>and</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offer</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Contractor</w:t>
            </w:r>
            <w:r w:rsidRPr="009B511B">
              <w:rPr>
                <w:rFonts w:ascii="Calibri" w:hAnsi="Calibri" w:cs="Calibri"/>
                <w:sz w:val="22"/>
                <w:szCs w:val="22"/>
              </w:rPr>
              <w:t xml:space="preserve"> </w:t>
            </w:r>
            <w:r w:rsidRPr="009B511B">
              <w:rPr>
                <w:rFonts w:ascii="Calibri" w:hAnsi="Calibri" w:cs="Calibri"/>
                <w:sz w:val="22"/>
                <w:szCs w:val="22"/>
                <w:lang w:val="en-US"/>
              </w:rPr>
              <w:t>extension</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contractual</w:t>
            </w:r>
            <w:r w:rsidRPr="009B511B">
              <w:rPr>
                <w:rFonts w:ascii="Calibri" w:hAnsi="Calibri" w:cs="Calibri"/>
                <w:sz w:val="22"/>
                <w:szCs w:val="22"/>
              </w:rPr>
              <w:t xml:space="preserve"> </w:t>
            </w:r>
            <w:r w:rsidRPr="009B511B">
              <w:rPr>
                <w:rFonts w:ascii="Calibri" w:hAnsi="Calibri" w:cs="Calibri"/>
                <w:sz w:val="22"/>
                <w:szCs w:val="22"/>
                <w:lang w:val="en-US"/>
              </w:rPr>
              <w:t>period</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one year under the same clauses in this Contract</w:t>
            </w:r>
            <w:r w:rsidRPr="009B511B">
              <w:rPr>
                <w:rFonts w:ascii="Calibri" w:hAnsi="Calibri" w:cs="Calibri"/>
                <w:sz w:val="22"/>
                <w:szCs w:val="22"/>
              </w:rPr>
              <w:t xml:space="preserve">.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w:t>
            </w:r>
            <w:r w:rsidRPr="009B511B">
              <w:rPr>
                <w:rFonts w:ascii="Calibri" w:hAnsi="Calibri" w:cs="Calibri"/>
                <w:sz w:val="22"/>
                <w:szCs w:val="22"/>
                <w:lang w:val="en-US"/>
              </w:rPr>
              <w:t>The Contract shal</w:t>
            </w:r>
            <w:r w:rsidR="008843D8">
              <w:rPr>
                <w:rFonts w:ascii="Calibri" w:hAnsi="Calibri" w:cs="Calibri"/>
                <w:sz w:val="22"/>
                <w:szCs w:val="22"/>
                <w:lang w:val="en-US"/>
              </w:rPr>
              <w:t xml:space="preserve">l be concluded for a period of </w:t>
            </w:r>
            <w:r w:rsidR="001A3C07">
              <w:rPr>
                <w:rFonts w:ascii="Calibri" w:hAnsi="Calibri" w:cs="Calibri"/>
                <w:sz w:val="22"/>
                <w:szCs w:val="22"/>
              </w:rPr>
              <w:t>5</w:t>
            </w:r>
            <w:r w:rsidR="008843D8">
              <w:rPr>
                <w:rFonts w:ascii="Calibri" w:hAnsi="Calibri" w:cs="Calibri"/>
                <w:sz w:val="22"/>
                <w:szCs w:val="22"/>
                <w:lang w:val="en-US"/>
              </w:rPr>
              <w:t xml:space="preserve"> </w:t>
            </w:r>
            <w:r w:rsidRPr="009B511B">
              <w:rPr>
                <w:rFonts w:ascii="Calibri" w:hAnsi="Calibri" w:cs="Calibri"/>
                <w:sz w:val="22"/>
                <w:szCs w:val="22"/>
                <w:lang w:val="en-US"/>
              </w:rPr>
              <w:t>years in total</w:t>
            </w:r>
            <w:r w:rsidRPr="009B511B">
              <w:rPr>
                <w:rFonts w:ascii="Calibri" w:hAnsi="Calibri" w:cs="Calibri"/>
                <w:sz w:val="22"/>
                <w:szCs w:val="22"/>
              </w:rPr>
              <w:t>.</w:t>
            </w:r>
          </w:p>
          <w:p w:rsidR="00FC0C83" w:rsidRPr="009B511B" w:rsidRDefault="00FC0C83" w:rsidP="007C5B64">
            <w:pPr>
              <w:jc w:val="both"/>
              <w:rPr>
                <w:rFonts w:asciiTheme="minorHAnsi" w:hAnsiTheme="minorHAnsi" w:cs="Calibri"/>
                <w:b/>
                <w:sz w:val="22"/>
                <w:szCs w:val="22"/>
                <w:lang w:val="en-US"/>
              </w:rPr>
            </w:pPr>
          </w:p>
          <w:p w:rsidR="00B92795" w:rsidRPr="009B511B" w:rsidRDefault="00B92795" w:rsidP="001A537B">
            <w:pPr>
              <w:pStyle w:val="ListParagraph"/>
              <w:numPr>
                <w:ilvl w:val="0"/>
                <w:numId w:val="12"/>
              </w:numPr>
              <w:jc w:val="both"/>
              <w:rPr>
                <w:rFonts w:asciiTheme="minorHAnsi" w:hAnsiTheme="minorHAnsi"/>
                <w:b/>
                <w:sz w:val="22"/>
                <w:szCs w:val="22"/>
                <w:lang w:val="en-GB"/>
              </w:rPr>
            </w:pPr>
            <w:r w:rsidRPr="009B511B">
              <w:rPr>
                <w:rFonts w:asciiTheme="minorHAnsi" w:hAnsiTheme="minorHAnsi"/>
                <w:b/>
                <w:sz w:val="22"/>
                <w:szCs w:val="22"/>
                <w:lang w:val="en-GB"/>
              </w:rPr>
              <w:t>PENALTIES AND LIQUIDATED DAMAGES</w:t>
            </w: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9B511B">
              <w:rPr>
                <w:rFonts w:asciiTheme="minorHAnsi" w:hAnsiTheme="minorHAnsi" w:cs="Calibri"/>
                <w:sz w:val="22"/>
                <w:szCs w:val="22"/>
                <w:lang w:val="en-US"/>
              </w:rPr>
              <w:t>iquidated damages amounting to 10</w:t>
            </w:r>
            <w:r w:rsidRPr="009B511B">
              <w:rPr>
                <w:rFonts w:asciiTheme="minorHAnsi" w:hAnsiTheme="minorHAnsi" w:cs="Calibri"/>
                <w:sz w:val="22"/>
                <w:szCs w:val="22"/>
                <w:lang w:val="en-US"/>
              </w:rPr>
              <w:t>% of the contract price in accordance with the Negotiation protocol – Appendix 3.</w:t>
            </w:r>
          </w:p>
          <w:p w:rsidR="00C13D59" w:rsidRDefault="00C13D59" w:rsidP="00B92795">
            <w:pPr>
              <w:spacing w:after="120"/>
              <w:jc w:val="both"/>
              <w:rPr>
                <w:rFonts w:asciiTheme="minorHAnsi" w:hAnsiTheme="minorHAnsi" w:cs="Calibri"/>
                <w:sz w:val="22"/>
                <w:szCs w:val="22"/>
                <w:lang w:val="en-US"/>
              </w:rPr>
            </w:pP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7.2. In case CONTRACTOR is in delay except in the case of Force Majeure, CONTRACTOR shall pay li</w:t>
            </w:r>
            <w:r w:rsidR="009A5532" w:rsidRPr="009B511B">
              <w:rPr>
                <w:rFonts w:asciiTheme="minorHAnsi" w:hAnsiTheme="minorHAnsi" w:cs="Calibri"/>
                <w:sz w:val="22"/>
                <w:szCs w:val="22"/>
                <w:lang w:val="en-US"/>
              </w:rPr>
              <w:t xml:space="preserve">quidated damages amounting to </w:t>
            </w:r>
            <w:r w:rsidRPr="009B511B">
              <w:rPr>
                <w:rFonts w:asciiTheme="minorHAnsi" w:hAnsiTheme="minorHAnsi" w:cs="Calibri"/>
                <w:sz w:val="22"/>
                <w:szCs w:val="22"/>
                <w:lang w:val="en-US"/>
              </w:rPr>
              <w:t>1% of the contract price for e</w:t>
            </w:r>
            <w:r w:rsidR="009A5532" w:rsidRPr="009B511B">
              <w:rPr>
                <w:rFonts w:asciiTheme="minorHAnsi" w:hAnsiTheme="minorHAnsi" w:cs="Calibri"/>
                <w:sz w:val="22"/>
                <w:szCs w:val="22"/>
                <w:lang w:val="en-US"/>
              </w:rPr>
              <w:t>ach day of delay but more than 10</w:t>
            </w:r>
            <w:r w:rsidR="00C13D59">
              <w:rPr>
                <w:rFonts w:asciiTheme="minorHAnsi" w:hAnsiTheme="minorHAnsi" w:cs="Calibri"/>
                <w:sz w:val="22"/>
                <w:szCs w:val="22"/>
                <w:lang w:val="en-US"/>
              </w:rPr>
              <w:t>% of the contract price.</w:t>
            </w:r>
          </w:p>
          <w:p w:rsidR="00B92795" w:rsidRPr="00F76004" w:rsidRDefault="009B511B" w:rsidP="009B511B">
            <w:pPr>
              <w:spacing w:before="60" w:after="60"/>
              <w:jc w:val="both"/>
              <w:rPr>
                <w:rFonts w:ascii="Calibri" w:hAnsi="Calibri" w:cs="Calibri"/>
                <w:sz w:val="22"/>
                <w:szCs w:val="22"/>
              </w:rPr>
            </w:pPr>
            <w:r w:rsidRPr="009B511B">
              <w:t>7</w:t>
            </w:r>
            <w:r w:rsidRPr="00F76004">
              <w:rPr>
                <w:rFonts w:ascii="Calibri" w:hAnsi="Calibri" w:cs="Calibri"/>
                <w:sz w:val="22"/>
                <w:szCs w:val="22"/>
              </w:rPr>
              <w:t xml:space="preserve">.3. In case of a partial or full default on the assigned activities in Register for daily assignment of works, Form N 9 – „Statement of ascertained differences“ </w:t>
            </w:r>
            <w:r w:rsidR="00F76004">
              <w:rPr>
                <w:rFonts w:ascii="Calibri" w:hAnsi="Calibri" w:cs="Calibri"/>
                <w:sz w:val="22"/>
                <w:szCs w:val="22"/>
              </w:rPr>
              <w:t xml:space="preserve">is compiled. In such case, </w:t>
            </w:r>
            <w:r w:rsidRPr="00F76004">
              <w:rPr>
                <w:rFonts w:ascii="Calibri" w:hAnsi="Calibri" w:cs="Calibri"/>
                <w:sz w:val="22"/>
                <w:szCs w:val="22"/>
              </w:rPr>
              <w:t>the Contracting Authority shall impose a sanction of up to 20% of the value of the executed activities during the respective month.</w:t>
            </w:r>
          </w:p>
          <w:p w:rsidR="00F76004" w:rsidRDefault="00F76004" w:rsidP="00B92795">
            <w:pPr>
              <w:jc w:val="both"/>
              <w:rPr>
                <w:rFonts w:asciiTheme="minorHAnsi" w:hAnsiTheme="minorHAnsi" w:cs="Calibri"/>
                <w:sz w:val="22"/>
                <w:szCs w:val="22"/>
                <w:lang w:val="en-US"/>
              </w:rPr>
            </w:pPr>
          </w:p>
          <w:p w:rsidR="00B92795"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7.4</w:t>
            </w:r>
            <w:r w:rsidR="00B92795" w:rsidRPr="009B511B">
              <w:rPr>
                <w:rFonts w:asciiTheme="minorHAnsi" w:hAnsiTheme="minorHAnsi" w:cs="Calibri"/>
                <w:sz w:val="22"/>
                <w:szCs w:val="22"/>
                <w:lang w:val="en-US"/>
              </w:rPr>
              <w:t>. The CONTRACTOR shall pay liquidated damages in case the delivered services do not conform to the terms of the contract. These services shall be deemed not delivered and the CONTRACTOR shall be liable to pay penalties as per art. 7.2 until the date these services are provided</w:t>
            </w:r>
            <w:r w:rsidR="00C13D59">
              <w:rPr>
                <w:rFonts w:asciiTheme="minorHAnsi" w:hAnsiTheme="minorHAnsi" w:cs="Calibri"/>
                <w:sz w:val="22"/>
                <w:szCs w:val="22"/>
                <w:lang w:val="en-US"/>
              </w:rPr>
              <w:t xml:space="preserve"> in line with the requirements.</w:t>
            </w:r>
          </w:p>
          <w:p w:rsidR="00B92795" w:rsidRPr="009B511B"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7.5</w:t>
            </w:r>
            <w:r w:rsidR="00B92795" w:rsidRPr="009B511B">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9B511B" w:rsidRDefault="00B92795" w:rsidP="00B92795">
            <w:pPr>
              <w:jc w:val="both"/>
              <w:rPr>
                <w:rFonts w:asciiTheme="minorHAnsi" w:hAnsiTheme="minorHAnsi" w:cs="Calibri"/>
                <w:sz w:val="22"/>
                <w:szCs w:val="22"/>
                <w:lang w:val="en-US"/>
              </w:rPr>
            </w:pPr>
          </w:p>
          <w:p w:rsidR="00B92795" w:rsidRDefault="00B92795" w:rsidP="00B92795">
            <w:pPr>
              <w:jc w:val="both"/>
              <w:rPr>
                <w:rFonts w:asciiTheme="minorHAnsi" w:hAnsiTheme="minorHAnsi" w:cs="Calibri"/>
                <w:sz w:val="22"/>
                <w:szCs w:val="22"/>
                <w:lang w:val="en-US"/>
              </w:rPr>
            </w:pPr>
          </w:p>
          <w:p w:rsidR="006453DA" w:rsidRDefault="006453DA" w:rsidP="00B92795">
            <w:pPr>
              <w:jc w:val="both"/>
              <w:rPr>
                <w:rFonts w:asciiTheme="minorHAnsi" w:hAnsiTheme="minorHAnsi" w:cs="Calibri"/>
                <w:sz w:val="22"/>
                <w:szCs w:val="22"/>
                <w:lang w:val="en-US"/>
              </w:rPr>
            </w:pPr>
          </w:p>
          <w:p w:rsidR="006453DA" w:rsidRDefault="006453DA"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sz w:val="22"/>
                <w:szCs w:val="22"/>
                <w:lang w:val="en-US"/>
              </w:rPr>
            </w:pPr>
            <w:r w:rsidRPr="009B511B">
              <w:rPr>
                <w:rFonts w:asciiTheme="minorHAnsi" w:hAnsiTheme="minorHAnsi" w:cs="Calibri"/>
                <w:sz w:val="22"/>
                <w:szCs w:val="22"/>
                <w:lang w:val="en-US"/>
              </w:rPr>
              <w:t>7.6</w:t>
            </w:r>
            <w:r w:rsidR="00C13D59">
              <w:rPr>
                <w:rFonts w:asciiTheme="minorHAnsi" w:hAnsiTheme="minorHAnsi" w:cs="Calibri"/>
                <w:sz w:val="22"/>
                <w:szCs w:val="22"/>
                <w:lang w:val="en-US"/>
              </w:rPr>
              <w:t>. In case of Art.</w:t>
            </w:r>
            <w:r w:rsidR="00B92795" w:rsidRPr="009B511B">
              <w:rPr>
                <w:rFonts w:asciiTheme="minorHAnsi" w:hAnsiTheme="minorHAnsi" w:cs="Calibri"/>
                <w:sz w:val="22"/>
                <w:szCs w:val="22"/>
                <w:lang w:val="en-US"/>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en-US"/>
              </w:rPr>
              <w:t xml:space="preserve"> to the present Contract.</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6C71B1" w:rsidRDefault="006C71B1" w:rsidP="00B92795">
            <w:pPr>
              <w:jc w:val="both"/>
              <w:rPr>
                <w:rFonts w:asciiTheme="minorHAnsi" w:hAnsiTheme="minorHAnsi" w:cs="Calibri"/>
                <w:sz w:val="22"/>
                <w:szCs w:val="22"/>
                <w:lang w:val="en-GB"/>
              </w:rPr>
            </w:pPr>
          </w:p>
          <w:p w:rsidR="00BF2DF2" w:rsidRDefault="00BF2DF2" w:rsidP="00B92795">
            <w:pPr>
              <w:jc w:val="both"/>
              <w:rPr>
                <w:rFonts w:asciiTheme="minorHAnsi" w:hAnsiTheme="minorHAnsi" w:cs="Calibri"/>
                <w:sz w:val="22"/>
                <w:szCs w:val="22"/>
                <w:lang w:val="en-GB"/>
              </w:rPr>
            </w:pPr>
          </w:p>
          <w:p w:rsidR="00B92795" w:rsidRPr="009B511B" w:rsidRDefault="00B92795" w:rsidP="001A537B">
            <w:pPr>
              <w:numPr>
                <w:ilvl w:val="0"/>
                <w:numId w:val="12"/>
              </w:numPr>
              <w:jc w:val="both"/>
              <w:rPr>
                <w:rFonts w:asciiTheme="minorHAnsi" w:hAnsiTheme="minorHAnsi" w:cs="Calibri"/>
                <w:b/>
                <w:sz w:val="22"/>
                <w:szCs w:val="22"/>
                <w:lang w:val="en-GB"/>
              </w:rPr>
            </w:pPr>
            <w:r w:rsidRPr="009B511B">
              <w:rPr>
                <w:rFonts w:asciiTheme="minorHAnsi" w:hAnsiTheme="minorHAnsi" w:cs="Calibri"/>
                <w:b/>
                <w:sz w:val="22"/>
                <w:szCs w:val="22"/>
                <w:lang w:val="en-GB"/>
              </w:rPr>
              <w:t xml:space="preserve">CONTRACT TERMINATION </w:t>
            </w:r>
          </w:p>
          <w:p w:rsidR="00B92795" w:rsidRPr="009B511B" w:rsidRDefault="00B92795" w:rsidP="00B92795">
            <w:pPr>
              <w:ind w:left="720"/>
              <w:jc w:val="both"/>
              <w:rPr>
                <w:rFonts w:asciiTheme="minorHAnsi" w:hAnsiTheme="minorHAnsi" w:cs="Calibri"/>
                <w:b/>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This contract is terminated in case of:</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8.1. terms expiration of the contract</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8.2. mutual agreement by both parties, expressed in writing</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8.3. This contract could be terminated unilaterally by the CONTRACTING AUTHORITY:</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In case of any default with 7 days written notice addressed to the CONTRACTOR </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9B511B">
              <w:rPr>
                <w:rFonts w:asciiTheme="minorHAnsi" w:hAnsiTheme="minorHAnsi" w:cs="Calibri"/>
                <w:sz w:val="22"/>
                <w:szCs w:val="22"/>
              </w:rPr>
              <w:t>.</w:t>
            </w:r>
            <w:r w:rsidRPr="009B511B">
              <w:rPr>
                <w:rFonts w:asciiTheme="minorHAnsi" w:hAnsiTheme="minorHAnsi" w:cs="Calibri"/>
                <w:sz w:val="22"/>
                <w:szCs w:val="22"/>
                <w:lang w:val="en-GB"/>
              </w:rPr>
              <w:t xml:space="preserve"> </w:t>
            </w:r>
          </w:p>
          <w:p w:rsidR="00B92795" w:rsidRPr="009B511B" w:rsidRDefault="00B92795" w:rsidP="009B511B">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CONTRACTING AUTHORITY has the right to set off all amounts that are due to </w:t>
            </w:r>
            <w:r w:rsidRPr="009B511B">
              <w:rPr>
                <w:rFonts w:asciiTheme="minorHAnsi" w:hAnsiTheme="minorHAnsi" w:cs="Calibri"/>
                <w:sz w:val="22"/>
                <w:szCs w:val="22"/>
                <w:lang w:val="en-US"/>
              </w:rPr>
              <w:t>CONTRACTOR</w:t>
            </w:r>
            <w:r w:rsidRPr="009B511B">
              <w:rPr>
                <w:rFonts w:asciiTheme="minorHAnsi" w:hAnsiTheme="minorHAnsi" w:cs="Calibri"/>
                <w:sz w:val="22"/>
                <w:szCs w:val="22"/>
                <w:lang w:val="en-GB"/>
              </w:rPr>
              <w:t xml:space="preserve"> for work done before termination with the compensation for the losses described above in this clause. </w:t>
            </w:r>
          </w:p>
          <w:p w:rsidR="00E00B97" w:rsidRDefault="00E00B97" w:rsidP="007C5B64">
            <w:pPr>
              <w:jc w:val="both"/>
              <w:rPr>
                <w:rFonts w:asciiTheme="minorHAnsi" w:hAnsiTheme="minorHAnsi" w:cs="Calibri"/>
                <w:b/>
                <w:sz w:val="22"/>
                <w:szCs w:val="22"/>
                <w:lang w:val="en-US"/>
              </w:rPr>
            </w:pPr>
          </w:p>
          <w:p w:rsidR="00BF2DF2" w:rsidRDefault="00BF2DF2" w:rsidP="007C5B64">
            <w:pPr>
              <w:jc w:val="both"/>
              <w:rPr>
                <w:rFonts w:asciiTheme="minorHAnsi" w:hAnsiTheme="minorHAnsi" w:cs="Calibri"/>
                <w:b/>
                <w:sz w:val="22"/>
                <w:szCs w:val="22"/>
                <w:lang w:val="en-US"/>
              </w:rPr>
            </w:pPr>
          </w:p>
          <w:p w:rsidR="00491F00" w:rsidRPr="009B511B" w:rsidRDefault="00491F00" w:rsidP="007C5B64">
            <w:pPr>
              <w:jc w:val="both"/>
              <w:rPr>
                <w:rFonts w:asciiTheme="minorHAnsi" w:hAnsiTheme="minorHAnsi" w:cs="Calibri"/>
                <w:b/>
                <w:sz w:val="22"/>
                <w:szCs w:val="22"/>
                <w:lang w:val="en-US"/>
              </w:rPr>
            </w:pPr>
          </w:p>
          <w:p w:rsidR="00B92795" w:rsidRPr="009B511B" w:rsidRDefault="00B92795" w:rsidP="001A537B">
            <w:pPr>
              <w:numPr>
                <w:ilvl w:val="0"/>
                <w:numId w:val="12"/>
              </w:numPr>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CONTRACT MANAGEMENT </w:t>
            </w:r>
          </w:p>
          <w:p w:rsidR="00B92795" w:rsidRPr="009B511B" w:rsidRDefault="00B92795" w:rsidP="00B92795">
            <w:pPr>
              <w:ind w:left="720"/>
              <w:jc w:val="both"/>
              <w:rPr>
                <w:rFonts w:asciiTheme="minorHAnsi" w:hAnsiTheme="minorHAnsi" w:cs="Calibri"/>
                <w:b/>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9.2. The Contracting Authority assigns work to the Contractor according to the following Managerial Acts: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 for assignment and start of work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2 for assignment of work lots (as per contract) </w:t>
            </w:r>
          </w:p>
          <w:p w:rsidR="00491F00"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3 for</w:t>
            </w:r>
            <w:r w:rsidR="00C13D59">
              <w:rPr>
                <w:rFonts w:asciiTheme="minorHAnsi" w:hAnsiTheme="minorHAnsi" w:cs="Calibri"/>
                <w:sz w:val="22"/>
                <w:szCs w:val="22"/>
                <w:lang w:val="en-GB"/>
              </w:rPr>
              <w:t xml:space="preserve"> handover of areas (facilities)</w:t>
            </w:r>
          </w:p>
          <w:p w:rsidR="00C13D59" w:rsidRPr="009B511B" w:rsidRDefault="00C13D59"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4 for ceasing work (lot) </w:t>
            </w:r>
          </w:p>
          <w:p w:rsidR="00491F00" w:rsidRPr="009B511B" w:rsidRDefault="00491F00" w:rsidP="00C13D59">
            <w:pPr>
              <w:jc w:val="both"/>
              <w:rPr>
                <w:rFonts w:asciiTheme="minorHAnsi" w:hAnsiTheme="minorHAnsi" w:cs="Calibri"/>
                <w:sz w:val="22"/>
                <w:szCs w:val="22"/>
                <w:lang w:val="en-GB"/>
              </w:rPr>
            </w:pPr>
          </w:p>
          <w:p w:rsidR="00491F00"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5 for continuation of the work (lot)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6 for delay of the scope of work (lot)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7 for completion of the work (lot)</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8 for taking over areas (facilities)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9 for inconsistencies</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10 for test and control of the samples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11 for temporary acceptance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12 for final acceptance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13 for providing technical equipment owned by KGME3</w:t>
            </w:r>
          </w:p>
          <w:p w:rsidR="00491F00"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14</w:t>
            </w:r>
            <w:r w:rsidRPr="009B511B">
              <w:rPr>
                <w:rFonts w:asciiTheme="minorHAnsi" w:hAnsiTheme="minorHAnsi" w:cs="Calibri"/>
                <w:sz w:val="22"/>
                <w:szCs w:val="22"/>
                <w:lang w:val="en-GB"/>
              </w:rPr>
              <w:t xml:space="preserve"> </w:t>
            </w:r>
            <w:r w:rsidRPr="009B511B">
              <w:rPr>
                <w:rFonts w:asciiTheme="minorHAnsi" w:hAnsiTheme="minorHAnsi" w:cs="Calibri"/>
                <w:sz w:val="22"/>
                <w:szCs w:val="22"/>
                <w:lang w:val="en-US"/>
              </w:rPr>
              <w:t xml:space="preserve">for </w:t>
            </w:r>
            <w:r w:rsidRPr="009B511B">
              <w:rPr>
                <w:rFonts w:asciiTheme="minorHAnsi" w:hAnsiTheme="minorHAnsi" w:cs="Calibri"/>
                <w:sz w:val="22"/>
                <w:szCs w:val="22"/>
                <w:lang w:val="en-GB"/>
              </w:rPr>
              <w:t xml:space="preserve">Control of the materials </w:t>
            </w:r>
          </w:p>
          <w:p w:rsidR="006453DA" w:rsidRPr="009B511B" w:rsidRDefault="006453DA"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15</w:t>
            </w:r>
            <w:r w:rsidRPr="009B511B">
              <w:rPr>
                <w:rFonts w:asciiTheme="minorHAnsi" w:hAnsiTheme="minorHAnsi" w:cs="Calibri"/>
                <w:sz w:val="22"/>
                <w:szCs w:val="22"/>
                <w:lang w:val="en-GB"/>
              </w:rPr>
              <w:t xml:space="preserve"> for the transmission of operating crane electric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16</w:t>
            </w:r>
            <w:r w:rsidRPr="009B511B">
              <w:rPr>
                <w:rFonts w:asciiTheme="minorHAnsi" w:hAnsiTheme="minorHAnsi" w:cs="Calibri"/>
                <w:sz w:val="22"/>
                <w:szCs w:val="22"/>
                <w:lang w:val="en-GB"/>
              </w:rPr>
              <w:t xml:space="preserve"> for the transmission of operating the telfer electric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Completed work register</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Final acceptance protocol </w:t>
            </w:r>
          </w:p>
          <w:p w:rsidR="00491F00" w:rsidRPr="009B511B" w:rsidRDefault="00491F00" w:rsidP="00491F00">
            <w:pPr>
              <w:jc w:val="both"/>
              <w:rPr>
                <w:rFonts w:asciiTheme="minorHAnsi" w:hAnsiTheme="minorHAnsi" w:cs="Calibri"/>
                <w:sz w:val="22"/>
                <w:szCs w:val="22"/>
                <w:lang w:val="en-GB"/>
              </w:rPr>
            </w:pPr>
          </w:p>
          <w:p w:rsidR="009B511B" w:rsidRPr="009B511B" w:rsidRDefault="009B511B" w:rsidP="00491F00">
            <w:pPr>
              <w:jc w:val="both"/>
              <w:rPr>
                <w:rFonts w:asciiTheme="minorHAnsi" w:hAnsiTheme="minorHAnsi" w:cs="Calibri"/>
                <w:sz w:val="22"/>
                <w:szCs w:val="22"/>
                <w:lang w:val="en-GB"/>
              </w:rPr>
            </w:pPr>
          </w:p>
          <w:p w:rsidR="00491F00" w:rsidRPr="009B511B" w:rsidRDefault="00491F00" w:rsidP="001A537B">
            <w:pPr>
              <w:pStyle w:val="ListParagraph"/>
              <w:numPr>
                <w:ilvl w:val="0"/>
                <w:numId w:val="12"/>
              </w:numPr>
              <w:jc w:val="both"/>
              <w:rPr>
                <w:rFonts w:asciiTheme="minorHAnsi" w:hAnsiTheme="minorHAnsi" w:cs="Arial"/>
                <w:b/>
                <w:sz w:val="22"/>
                <w:szCs w:val="22"/>
                <w:lang w:val="en-US"/>
              </w:rPr>
            </w:pPr>
            <w:r w:rsidRPr="009B511B">
              <w:rPr>
                <w:rFonts w:asciiTheme="minorHAnsi" w:hAnsiTheme="minorHAnsi" w:cs="Arial"/>
                <w:b/>
                <w:sz w:val="22"/>
                <w:szCs w:val="22"/>
                <w:lang w:val="en-US"/>
              </w:rPr>
              <w:t>SUPPLEMENTARY PROVISIONS</w:t>
            </w:r>
          </w:p>
          <w:p w:rsidR="00491F00" w:rsidRPr="009B511B" w:rsidRDefault="00491F00" w:rsidP="00491F00">
            <w:pPr>
              <w:jc w:val="both"/>
              <w:rPr>
                <w:rFonts w:asciiTheme="minorHAnsi" w:hAnsiTheme="minorHAnsi" w:cs="Calibri"/>
                <w:sz w:val="22"/>
                <w:szCs w:val="22"/>
                <w:lang w:val="en-GB"/>
              </w:rPr>
            </w:pPr>
          </w:p>
          <w:p w:rsidR="000469F0" w:rsidRPr="009B511B" w:rsidRDefault="00491F00" w:rsidP="000469F0">
            <w:pPr>
              <w:jc w:val="both"/>
            </w:pPr>
            <w:r w:rsidRPr="009B511B">
              <w:rPr>
                <w:rFonts w:asciiTheme="minorHAnsi" w:hAnsiTheme="minorHAnsi" w:cs="Calibri"/>
                <w:sz w:val="22"/>
                <w:szCs w:val="22"/>
              </w:rPr>
              <w:t xml:space="preserve">10.1. </w:t>
            </w:r>
            <w:r w:rsidR="000469F0" w:rsidRPr="009B511B">
              <w:rPr>
                <w:rFonts w:asciiTheme="minorHAnsi" w:hAnsiTheme="minorHAnsi"/>
                <w:sz w:val="22"/>
                <w:szCs w:val="22"/>
              </w:rPr>
              <w:t xml:space="preserve">The Parties acknowledge that in conducting their business and managing their internal relations, both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 and the </w:t>
            </w:r>
            <w:r w:rsidR="000469F0" w:rsidRPr="009B511B">
              <w:rPr>
                <w:rFonts w:asciiTheme="minorHAnsi" w:hAnsiTheme="minorHAnsi"/>
                <w:sz w:val="22"/>
                <w:szCs w:val="22"/>
                <w:lang w:val="en-US"/>
              </w:rPr>
              <w:t>Contractor</w:t>
            </w:r>
            <w:r w:rsidR="000469F0" w:rsidRPr="009B511B">
              <w:rPr>
                <w:rFonts w:asciiTheme="minorHAnsi" w:hAnsiTheme="minorHAnsi"/>
                <w:sz w:val="22"/>
                <w:szCs w:val="22"/>
              </w:rPr>
              <w:t xml:space="preserve"> operate by reference to the principles contained in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’s Anticorruption Policy – Appendix 4, the Supplier Code of Conduct – Appendix 5 and Vendor Certificate – Sanctions Laws</w:t>
            </w:r>
            <w:r w:rsidR="000469F0" w:rsidRPr="009B511B">
              <w:rPr>
                <w:rFonts w:asciiTheme="minorHAnsi" w:hAnsiTheme="minorHAnsi"/>
                <w:sz w:val="22"/>
                <w:szCs w:val="22"/>
                <w:lang w:val="en-GB"/>
              </w:rPr>
              <w:t xml:space="preserve"> - </w:t>
            </w:r>
            <w:r w:rsidR="000469F0" w:rsidRPr="009B511B">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Pr="009B511B" w:rsidRDefault="00F76004" w:rsidP="00987746">
            <w:pPr>
              <w:pStyle w:val="PlainText"/>
              <w:jc w:val="both"/>
              <w:rPr>
                <w:rFonts w:asciiTheme="minorHAnsi" w:hAnsiTheme="minorHAnsi"/>
                <w:sz w:val="22"/>
                <w:szCs w:val="22"/>
                <w:lang w:val="en-US"/>
              </w:rPr>
            </w:pPr>
          </w:p>
          <w:p w:rsidR="00987746" w:rsidRDefault="00987746" w:rsidP="00987746">
            <w:pPr>
              <w:pStyle w:val="PlainText"/>
              <w:jc w:val="both"/>
              <w:rPr>
                <w:rFonts w:asciiTheme="minorHAnsi" w:hAnsiTheme="minorHAnsi"/>
                <w:sz w:val="22"/>
                <w:szCs w:val="22"/>
              </w:rPr>
            </w:pPr>
            <w:r w:rsidRPr="009B511B">
              <w:rPr>
                <w:rFonts w:asciiTheme="minorHAnsi" w:hAnsiTheme="minorHAnsi"/>
                <w:sz w:val="22"/>
                <w:szCs w:val="22"/>
                <w:lang w:val="en-US"/>
              </w:rPr>
              <w:t xml:space="preserve">10.2. </w:t>
            </w:r>
            <w:r w:rsidRPr="009B511B">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C13D59" w:rsidRPr="009B511B" w:rsidRDefault="00C13D59" w:rsidP="00987746">
            <w:pPr>
              <w:pStyle w:val="PlainText"/>
              <w:jc w:val="both"/>
              <w:rPr>
                <w:rFonts w:asciiTheme="minorHAnsi" w:eastAsiaTheme="minorHAnsi" w:hAnsiTheme="minorHAnsi" w:cstheme="minorBidi"/>
                <w:sz w:val="22"/>
                <w:szCs w:val="22"/>
              </w:rPr>
            </w:pPr>
          </w:p>
          <w:p w:rsidR="00491F00"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10.3</w:t>
            </w:r>
            <w:r w:rsidR="00491F00" w:rsidRPr="009B511B">
              <w:rPr>
                <w:rFonts w:asciiTheme="minorHAnsi" w:hAnsiTheme="minorHAnsi" w:cs="Calibri"/>
                <w:sz w:val="22"/>
                <w:szCs w:val="22"/>
              </w:rPr>
              <w:t>.</w:t>
            </w:r>
            <w:r w:rsidR="00491F00" w:rsidRPr="009B511B">
              <w:rPr>
                <w:rFonts w:asciiTheme="minorHAnsi" w:hAnsiTheme="minorHAnsi" w:cs="Calibri"/>
                <w:sz w:val="22"/>
                <w:szCs w:val="22"/>
                <w:lang w:val="en-US"/>
              </w:rPr>
              <w:t>This contact complies with the General Terms of Contracting Authority applicable to contracts for public procurement – Attachment 1.</w:t>
            </w:r>
          </w:p>
          <w:p w:rsidR="00C13D59" w:rsidRPr="009B511B" w:rsidRDefault="00C13D59"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10.4</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Default="00987746" w:rsidP="00491F00">
            <w:pPr>
              <w:tabs>
                <w:tab w:val="left" w:pos="1418"/>
                <w:tab w:val="left" w:pos="2268"/>
              </w:tabs>
              <w:jc w:val="both"/>
              <w:rPr>
                <w:rFonts w:asciiTheme="minorHAnsi" w:hAnsiTheme="minorHAnsi" w:cs="Calibri"/>
                <w:sz w:val="22"/>
                <w:szCs w:val="22"/>
                <w:lang w:val="en-US"/>
              </w:rPr>
            </w:pPr>
            <w:r w:rsidRPr="009B511B">
              <w:rPr>
                <w:rFonts w:asciiTheme="minorHAnsi" w:hAnsiTheme="minorHAnsi" w:cs="Calibri"/>
                <w:sz w:val="22"/>
                <w:szCs w:val="22"/>
              </w:rPr>
              <w:t>10.5</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Bulgarian legislation shall be applied for all issues, which are not settled in the present Contract.</w:t>
            </w:r>
          </w:p>
          <w:p w:rsidR="006453DA" w:rsidRPr="009B511B" w:rsidRDefault="006453DA" w:rsidP="00491F00">
            <w:pPr>
              <w:tabs>
                <w:tab w:val="left" w:pos="1418"/>
                <w:tab w:val="left" w:pos="2268"/>
              </w:tabs>
              <w:jc w:val="both"/>
              <w:rPr>
                <w:rFonts w:asciiTheme="minorHAnsi" w:hAnsiTheme="minorHAnsi" w:cs="Calibri"/>
                <w:sz w:val="22"/>
                <w:szCs w:val="22"/>
                <w:lang w:val="en-US"/>
              </w:rPr>
            </w:pPr>
          </w:p>
          <w:p w:rsidR="00491F00" w:rsidRPr="009B511B" w:rsidRDefault="00491F00" w:rsidP="00491F00">
            <w:pPr>
              <w:tabs>
                <w:tab w:val="left" w:pos="1418"/>
                <w:tab w:val="left" w:pos="2268"/>
              </w:tabs>
              <w:spacing w:line="280" w:lineRule="atLeast"/>
              <w:jc w:val="both"/>
              <w:rPr>
                <w:rFonts w:asciiTheme="minorHAnsi" w:hAnsiTheme="minorHAnsi" w:cs="Calibri"/>
                <w:sz w:val="22"/>
                <w:szCs w:val="22"/>
                <w:lang w:val="en-US"/>
              </w:rPr>
            </w:pPr>
            <w:r w:rsidRPr="009B511B">
              <w:rPr>
                <w:rFonts w:asciiTheme="minorHAnsi" w:hAnsiTheme="minorHAnsi" w:cs="Calibri"/>
                <w:sz w:val="22"/>
                <w:szCs w:val="22"/>
                <w:lang w:val="en-US"/>
              </w:rPr>
              <w:t>An integral part of the present contract are:</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1 - General Terms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2 – Technical Specification;</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3 – Negotiation protocol and Price offer;</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4 – </w:t>
            </w:r>
            <w:r w:rsidR="00AB3A04"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’s Anticorruption Policy and Corrupt practices policy compliance statement;</w:t>
            </w:r>
          </w:p>
          <w:p w:rsidR="00491F00" w:rsidRPr="009B511B" w:rsidRDefault="00491F00" w:rsidP="00491F00">
            <w:pPr>
              <w:jc w:val="both"/>
              <w:rPr>
                <w:rFonts w:asciiTheme="minorHAnsi" w:hAnsiTheme="minorHAnsi" w:cs="Calibri"/>
                <w:sz w:val="22"/>
                <w:szCs w:val="22"/>
                <w:lang w:val="en-US"/>
              </w:rPr>
            </w:pPr>
          </w:p>
          <w:p w:rsidR="000469F0" w:rsidRPr="009B511B" w:rsidRDefault="000469F0" w:rsidP="000469F0">
            <w:pPr>
              <w:jc w:val="both"/>
              <w:rPr>
                <w:rFonts w:ascii="Calibri" w:hAnsi="Calibri" w:cs="Calibri"/>
                <w:sz w:val="22"/>
                <w:szCs w:val="22"/>
              </w:rPr>
            </w:pPr>
            <w:r w:rsidRPr="009B511B">
              <w:rPr>
                <w:rFonts w:ascii="Calibri" w:hAnsi="Calibri" w:cs="Calibri"/>
                <w:sz w:val="22"/>
                <w:szCs w:val="22"/>
              </w:rPr>
              <w:t>Appendix 5 – Supplier Code of Conduct</w:t>
            </w:r>
          </w:p>
          <w:p w:rsidR="000469F0" w:rsidRPr="009B511B"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r w:rsidRPr="009B511B">
              <w:rPr>
                <w:rFonts w:ascii="Calibri" w:hAnsi="Calibri" w:cs="Calibri"/>
                <w:sz w:val="22"/>
                <w:szCs w:val="22"/>
              </w:rPr>
              <w:t xml:space="preserve">Appendix 6 - </w:t>
            </w:r>
            <w:r w:rsidRPr="009B511B">
              <w:rPr>
                <w:rFonts w:ascii="Calibri" w:hAnsi="Calibri"/>
                <w:sz w:val="22"/>
                <w:szCs w:val="22"/>
              </w:rPr>
              <w:t>Vendor Certificate – Sanctions Laws</w:t>
            </w:r>
          </w:p>
          <w:p w:rsidR="006453DA" w:rsidRPr="009B511B" w:rsidRDefault="006453DA" w:rsidP="000469F0">
            <w:pPr>
              <w:jc w:val="both"/>
              <w:rPr>
                <w:rFonts w:ascii="Calibri" w:hAnsi="Calibri"/>
                <w:sz w:val="22"/>
                <w:szCs w:val="22"/>
              </w:rPr>
            </w:pPr>
          </w:p>
          <w:p w:rsidR="00270589" w:rsidRPr="009B511B" w:rsidRDefault="00270589" w:rsidP="00270589">
            <w:pPr>
              <w:jc w:val="both"/>
              <w:rPr>
                <w:rFonts w:ascii="Calibri" w:hAnsi="Calibri" w:cs="Calibri"/>
                <w:sz w:val="22"/>
                <w:szCs w:val="22"/>
                <w:lang w:val="en-US"/>
              </w:rPr>
            </w:pPr>
            <w:r w:rsidRPr="009B511B">
              <w:rPr>
                <w:rFonts w:ascii="Calibri" w:hAnsi="Calibri" w:cs="Calibri"/>
                <w:sz w:val="22"/>
                <w:szCs w:val="22"/>
                <w:lang w:val="en-US"/>
              </w:rPr>
              <w:t>Appendix 7 – Protocol of Agreement and Method statement;</w:t>
            </w:r>
          </w:p>
          <w:p w:rsidR="00491F00" w:rsidRDefault="00491F00" w:rsidP="00491F00">
            <w:pPr>
              <w:jc w:val="both"/>
              <w:rPr>
                <w:rFonts w:asciiTheme="minorHAnsi" w:hAnsiTheme="minorHAnsi" w:cs="Calibri"/>
                <w:sz w:val="22"/>
                <w:szCs w:val="22"/>
                <w:lang w:val="en-GB"/>
              </w:rPr>
            </w:pPr>
          </w:p>
          <w:p w:rsidR="00C10D93" w:rsidRDefault="00C10D93" w:rsidP="00491F00">
            <w:pPr>
              <w:jc w:val="both"/>
              <w:rPr>
                <w:rFonts w:asciiTheme="minorHAnsi" w:hAnsiTheme="minorHAnsi" w:cs="Calibri"/>
                <w:sz w:val="22"/>
                <w:szCs w:val="22"/>
                <w:lang w:val="en-GB"/>
              </w:rPr>
            </w:pPr>
          </w:p>
          <w:p w:rsidR="00BF2DF2" w:rsidRDefault="00BF2DF2" w:rsidP="00491F00">
            <w:pPr>
              <w:jc w:val="both"/>
              <w:rPr>
                <w:rFonts w:asciiTheme="minorHAnsi" w:hAnsiTheme="minorHAnsi" w:cs="Calibri"/>
                <w:sz w:val="22"/>
                <w:szCs w:val="22"/>
                <w:lang w:val="en-GB"/>
              </w:rPr>
            </w:pPr>
          </w:p>
          <w:p w:rsidR="00BF2DF2" w:rsidRDefault="00BF2DF2" w:rsidP="00491F00">
            <w:pPr>
              <w:jc w:val="both"/>
              <w:rPr>
                <w:rFonts w:asciiTheme="minorHAnsi" w:hAnsiTheme="minorHAnsi" w:cs="Calibri"/>
                <w:sz w:val="22"/>
                <w:szCs w:val="22"/>
                <w:lang w:val="en-GB"/>
              </w:rPr>
            </w:pPr>
          </w:p>
          <w:p w:rsidR="00BF2DF2" w:rsidRDefault="00BF2DF2" w:rsidP="00491F00">
            <w:pPr>
              <w:jc w:val="both"/>
              <w:rPr>
                <w:rFonts w:asciiTheme="minorHAnsi" w:hAnsiTheme="minorHAnsi" w:cs="Calibri"/>
                <w:sz w:val="22"/>
                <w:szCs w:val="22"/>
                <w:lang w:val="en-GB"/>
              </w:rPr>
            </w:pPr>
          </w:p>
          <w:p w:rsidR="00BF2DF2" w:rsidRDefault="00BF2DF2" w:rsidP="00491F00">
            <w:pPr>
              <w:jc w:val="both"/>
              <w:rPr>
                <w:rFonts w:asciiTheme="minorHAnsi" w:hAnsiTheme="minorHAnsi" w:cs="Calibri"/>
                <w:sz w:val="22"/>
                <w:szCs w:val="22"/>
                <w:lang w:val="en-GB"/>
              </w:rPr>
            </w:pPr>
          </w:p>
          <w:p w:rsidR="00C10D93" w:rsidRDefault="00C10D93" w:rsidP="00491F00">
            <w:pPr>
              <w:jc w:val="both"/>
              <w:rPr>
                <w:rFonts w:asciiTheme="minorHAnsi" w:hAnsiTheme="minorHAnsi" w:cs="Calibri"/>
                <w:sz w:val="22"/>
                <w:szCs w:val="22"/>
                <w:lang w:val="en-GB"/>
              </w:rPr>
            </w:pPr>
          </w:p>
          <w:p w:rsidR="00194400" w:rsidRPr="009B511B" w:rsidRDefault="001944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caps/>
                <w:sz w:val="22"/>
                <w:szCs w:val="22"/>
              </w:rPr>
              <w:t xml:space="preserve">CONTRACTING AUTHORITY: </w:t>
            </w:r>
            <w:r w:rsidRPr="009B511B">
              <w:rPr>
                <w:rFonts w:asciiTheme="minorHAnsi" w:hAnsiTheme="minorHAnsi" w:cs="Calibri"/>
                <w:sz w:val="22"/>
                <w:szCs w:val="22"/>
                <w:lang w:val="en-GB"/>
              </w:rPr>
              <w: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w:t>
            </w:r>
            <w:r w:rsidR="009B511B">
              <w:rPr>
                <w:rFonts w:asciiTheme="minorHAnsi" w:hAnsiTheme="minorHAnsi" w:cs="Calibri"/>
                <w:sz w:val="22"/>
                <w:szCs w:val="22"/>
                <w:lang w:val="en-GB"/>
              </w:rPr>
              <w:t>Krassimir Nenov</w:t>
            </w:r>
            <w:r w:rsidRPr="009B511B">
              <w:rPr>
                <w:rFonts w:asciiTheme="minorHAnsi" w:hAnsiTheme="minorHAnsi" w:cs="Calibri"/>
                <w:sz w:val="22"/>
                <w:szCs w:val="22"/>
                <w:lang w:val="en-GB"/>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GB"/>
              </w:rPr>
              <w:t xml:space="preserve">                                                 Executive Director</w:t>
            </w:r>
            <w:r w:rsidRPr="009B511B">
              <w:rPr>
                <w:rFonts w:asciiTheme="minorHAnsi" w:hAnsiTheme="minorHAnsi" w:cs="Calibri"/>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p>
          <w:p w:rsidR="00194400" w:rsidRDefault="00194400" w:rsidP="00491F00">
            <w:pPr>
              <w:jc w:val="both"/>
              <w:rPr>
                <w:rFonts w:asciiTheme="minorHAnsi" w:hAnsiTheme="minorHAnsi" w:cs="Calibri"/>
                <w:sz w:val="22"/>
                <w:szCs w:val="22"/>
                <w:lang w:val="en-US"/>
              </w:rPr>
            </w:pPr>
          </w:p>
          <w:p w:rsidR="00BF2DF2" w:rsidRDefault="00BF2DF2" w:rsidP="00491F00">
            <w:pPr>
              <w:jc w:val="both"/>
              <w:rPr>
                <w:rFonts w:asciiTheme="minorHAnsi" w:hAnsiTheme="minorHAnsi" w:cs="Calibri"/>
                <w:sz w:val="22"/>
                <w:szCs w:val="22"/>
                <w:lang w:val="en-US"/>
              </w:rPr>
            </w:pPr>
          </w:p>
          <w:p w:rsidR="00BF2DF2" w:rsidRDefault="00BF2DF2" w:rsidP="00491F00">
            <w:pPr>
              <w:jc w:val="both"/>
              <w:rPr>
                <w:rFonts w:asciiTheme="minorHAnsi" w:hAnsiTheme="minorHAnsi" w:cs="Calibri"/>
                <w:sz w:val="22"/>
                <w:szCs w:val="22"/>
                <w:lang w:val="en-US"/>
              </w:rPr>
            </w:pPr>
          </w:p>
          <w:p w:rsidR="00BF2DF2" w:rsidRPr="009B511B" w:rsidRDefault="00BF2DF2"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Quinto Di Ferdinando</w:t>
            </w:r>
          </w:p>
          <w:p w:rsidR="00491F00" w:rsidRPr="009B511B" w:rsidRDefault="00491F00" w:rsidP="00705AB6">
            <w:pPr>
              <w:rPr>
                <w:rFonts w:asciiTheme="minorHAnsi" w:hAnsiTheme="minorHAnsi" w:cs="Calibri"/>
                <w:sz w:val="22"/>
                <w:szCs w:val="22"/>
                <w:lang w:val="en-US"/>
              </w:rPr>
            </w:pPr>
            <w:r w:rsidRPr="009B511B">
              <w:rPr>
                <w:rFonts w:asciiTheme="minorHAnsi" w:hAnsiTheme="minorHAnsi" w:cs="Calibri"/>
                <w:sz w:val="22"/>
                <w:szCs w:val="22"/>
                <w:lang w:val="en-US"/>
              </w:rPr>
              <w:t xml:space="preserve">                                              Member of the Board of                                                                                               </w:t>
            </w:r>
            <w:r w:rsidR="00705AB6" w:rsidRPr="009B511B">
              <w:rPr>
                <w:rFonts w:asciiTheme="minorHAnsi" w:hAnsiTheme="minorHAnsi" w:cs="Calibri"/>
                <w:sz w:val="22"/>
                <w:szCs w:val="22"/>
                <w:lang w:val="en-US"/>
              </w:rPr>
              <w:t xml:space="preserve">                  </w:t>
            </w:r>
          </w:p>
          <w:p w:rsidR="00491F00" w:rsidRPr="009B511B" w:rsidRDefault="00705AB6"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Directors</w:t>
            </w:r>
          </w:p>
          <w:p w:rsidR="00705AB6" w:rsidRDefault="00705AB6" w:rsidP="00491F00">
            <w:pPr>
              <w:jc w:val="both"/>
              <w:rPr>
                <w:rFonts w:asciiTheme="minorHAnsi" w:hAnsiTheme="minorHAnsi" w:cs="Calibri"/>
                <w:caps/>
                <w:sz w:val="22"/>
                <w:szCs w:val="22"/>
                <w:lang w:val="en-US"/>
              </w:rPr>
            </w:pPr>
          </w:p>
          <w:p w:rsidR="00194400" w:rsidRDefault="00194400" w:rsidP="00491F00">
            <w:pPr>
              <w:jc w:val="both"/>
              <w:rPr>
                <w:rFonts w:asciiTheme="minorHAnsi" w:hAnsiTheme="minorHAnsi" w:cs="Calibri"/>
                <w:caps/>
                <w:sz w:val="22"/>
                <w:szCs w:val="22"/>
                <w:lang w:val="en-US"/>
              </w:rPr>
            </w:pPr>
          </w:p>
          <w:p w:rsidR="00BF2DF2" w:rsidRDefault="00BF2DF2" w:rsidP="00491F00">
            <w:pPr>
              <w:jc w:val="both"/>
              <w:rPr>
                <w:rFonts w:asciiTheme="minorHAnsi" w:hAnsiTheme="minorHAnsi" w:cs="Calibri"/>
                <w:caps/>
                <w:sz w:val="22"/>
                <w:szCs w:val="22"/>
                <w:lang w:val="en-US"/>
              </w:rPr>
            </w:pPr>
          </w:p>
          <w:p w:rsidR="00BF2DF2" w:rsidRDefault="00BF2DF2" w:rsidP="00491F00">
            <w:pPr>
              <w:jc w:val="both"/>
              <w:rPr>
                <w:rFonts w:asciiTheme="minorHAnsi" w:hAnsiTheme="minorHAnsi" w:cs="Calibri"/>
                <w:caps/>
                <w:sz w:val="22"/>
                <w:szCs w:val="22"/>
                <w:lang w:val="en-US"/>
              </w:rPr>
            </w:pPr>
          </w:p>
          <w:p w:rsidR="00194400" w:rsidRPr="009B511B" w:rsidRDefault="00194400" w:rsidP="00491F00">
            <w:pPr>
              <w:jc w:val="both"/>
              <w:rPr>
                <w:rFonts w:asciiTheme="minorHAnsi" w:hAnsiTheme="minorHAnsi" w:cs="Calibri"/>
                <w:caps/>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CONTRACTOR : …………………………………………………….</w:t>
            </w:r>
          </w:p>
          <w:p w:rsidR="00FC0C83" w:rsidRPr="009B511B" w:rsidRDefault="00FC0C83" w:rsidP="007C5B64">
            <w:pPr>
              <w:jc w:val="both"/>
              <w:rPr>
                <w:rFonts w:asciiTheme="minorHAnsi" w:hAnsiTheme="minorHAnsi" w:cs="Calibri"/>
                <w:sz w:val="22"/>
                <w:szCs w:val="22"/>
                <w:lang w:val="en-GB"/>
              </w:rPr>
            </w:pPr>
          </w:p>
        </w:tc>
      </w:tr>
    </w:tbl>
    <w:p w:rsidR="00C27A85" w:rsidRDefault="0002151B"/>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51B" w:rsidRDefault="0002151B" w:rsidP="00716A24">
      <w:r>
        <w:separator/>
      </w:r>
    </w:p>
  </w:endnote>
  <w:endnote w:type="continuationSeparator" w:id="0">
    <w:p w:rsidR="0002151B" w:rsidRDefault="0002151B"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F221A3">
          <w:rPr>
            <w:noProof/>
          </w:rPr>
          <w:t>10</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51B" w:rsidRDefault="0002151B" w:rsidP="00716A24">
      <w:r>
        <w:separator/>
      </w:r>
    </w:p>
  </w:footnote>
  <w:footnote w:type="continuationSeparator" w:id="0">
    <w:p w:rsidR="0002151B" w:rsidRDefault="0002151B"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8E84FA7"/>
    <w:multiLevelType w:val="multilevel"/>
    <w:tmpl w:val="E68880EC"/>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3"/>
  </w:num>
  <w:num w:numId="3">
    <w:abstractNumId w:val="7"/>
  </w:num>
  <w:num w:numId="4">
    <w:abstractNumId w:val="9"/>
  </w:num>
  <w:num w:numId="5">
    <w:abstractNumId w:val="12"/>
  </w:num>
  <w:num w:numId="6">
    <w:abstractNumId w:val="10"/>
  </w:num>
  <w:num w:numId="7">
    <w:abstractNumId w:val="2"/>
  </w:num>
  <w:num w:numId="8">
    <w:abstractNumId w:val="0"/>
  </w:num>
  <w:num w:numId="9">
    <w:abstractNumId w:val="11"/>
  </w:num>
  <w:num w:numId="10">
    <w:abstractNumId w:val="5"/>
  </w:num>
  <w:num w:numId="11">
    <w:abstractNumId w:val="1"/>
  </w:num>
  <w:num w:numId="12">
    <w:abstractNumId w:val="1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10A3C"/>
    <w:rsid w:val="0002151B"/>
    <w:rsid w:val="00037118"/>
    <w:rsid w:val="00041833"/>
    <w:rsid w:val="000469F0"/>
    <w:rsid w:val="000C752E"/>
    <w:rsid w:val="000E535C"/>
    <w:rsid w:val="00100443"/>
    <w:rsid w:val="0010205A"/>
    <w:rsid w:val="00191C39"/>
    <w:rsid w:val="00194400"/>
    <w:rsid w:val="001A3C07"/>
    <w:rsid w:val="001A3FD8"/>
    <w:rsid w:val="001A537B"/>
    <w:rsid w:val="001B203D"/>
    <w:rsid w:val="001C4FE5"/>
    <w:rsid w:val="00245DDD"/>
    <w:rsid w:val="00270589"/>
    <w:rsid w:val="002776BD"/>
    <w:rsid w:val="003011E0"/>
    <w:rsid w:val="00313D1D"/>
    <w:rsid w:val="003477F2"/>
    <w:rsid w:val="003654F1"/>
    <w:rsid w:val="003B61C4"/>
    <w:rsid w:val="00403495"/>
    <w:rsid w:val="00446888"/>
    <w:rsid w:val="00465C02"/>
    <w:rsid w:val="00491F00"/>
    <w:rsid w:val="004A6637"/>
    <w:rsid w:val="004F6CF5"/>
    <w:rsid w:val="00503C6B"/>
    <w:rsid w:val="005158DC"/>
    <w:rsid w:val="00570C89"/>
    <w:rsid w:val="005C0BFD"/>
    <w:rsid w:val="005C4117"/>
    <w:rsid w:val="0063425A"/>
    <w:rsid w:val="006453DA"/>
    <w:rsid w:val="006C71B1"/>
    <w:rsid w:val="006E0524"/>
    <w:rsid w:val="00705AB6"/>
    <w:rsid w:val="00716A24"/>
    <w:rsid w:val="00731492"/>
    <w:rsid w:val="007474D3"/>
    <w:rsid w:val="00796F9D"/>
    <w:rsid w:val="007D1300"/>
    <w:rsid w:val="0080230A"/>
    <w:rsid w:val="00812F68"/>
    <w:rsid w:val="00873BDB"/>
    <w:rsid w:val="008843D8"/>
    <w:rsid w:val="008A1DCB"/>
    <w:rsid w:val="008C1D1D"/>
    <w:rsid w:val="00926DF8"/>
    <w:rsid w:val="009416D5"/>
    <w:rsid w:val="00987746"/>
    <w:rsid w:val="009A5532"/>
    <w:rsid w:val="009B511B"/>
    <w:rsid w:val="009D0DDA"/>
    <w:rsid w:val="00A036B0"/>
    <w:rsid w:val="00A85FD7"/>
    <w:rsid w:val="00AB19A4"/>
    <w:rsid w:val="00AB3A04"/>
    <w:rsid w:val="00AC4B96"/>
    <w:rsid w:val="00AE42F1"/>
    <w:rsid w:val="00B06EC5"/>
    <w:rsid w:val="00B92795"/>
    <w:rsid w:val="00BC401B"/>
    <w:rsid w:val="00BF2DF2"/>
    <w:rsid w:val="00C10D93"/>
    <w:rsid w:val="00C13D59"/>
    <w:rsid w:val="00C90BC7"/>
    <w:rsid w:val="00CA572F"/>
    <w:rsid w:val="00CB7DDA"/>
    <w:rsid w:val="00CD7A83"/>
    <w:rsid w:val="00D21201"/>
    <w:rsid w:val="00D774BF"/>
    <w:rsid w:val="00DE7146"/>
    <w:rsid w:val="00E00B97"/>
    <w:rsid w:val="00E07B51"/>
    <w:rsid w:val="00E60F53"/>
    <w:rsid w:val="00E62DDF"/>
    <w:rsid w:val="00E821A4"/>
    <w:rsid w:val="00EC5FD0"/>
    <w:rsid w:val="00EC6650"/>
    <w:rsid w:val="00ED2AA8"/>
    <w:rsid w:val="00F221A3"/>
    <w:rsid w:val="00F271B2"/>
    <w:rsid w:val="00F42830"/>
    <w:rsid w:val="00F643F2"/>
    <w:rsid w:val="00F70199"/>
    <w:rsid w:val="00F76004"/>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70A60"/>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4A6637"/>
    <w:rPr>
      <w:sz w:val="16"/>
      <w:szCs w:val="16"/>
    </w:rPr>
  </w:style>
  <w:style w:type="paragraph" w:styleId="CommentText">
    <w:name w:val="annotation text"/>
    <w:basedOn w:val="Normal"/>
    <w:link w:val="CommentTextChar"/>
    <w:uiPriority w:val="99"/>
    <w:semiHidden/>
    <w:unhideWhenUsed/>
    <w:rsid w:val="004A6637"/>
  </w:style>
  <w:style w:type="character" w:customStyle="1" w:styleId="CommentTextChar">
    <w:name w:val="Comment Text Char"/>
    <w:basedOn w:val="DefaultParagraphFont"/>
    <w:link w:val="CommentText"/>
    <w:uiPriority w:val="99"/>
    <w:semiHidden/>
    <w:rsid w:val="004A6637"/>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4A6637"/>
    <w:rPr>
      <w:b/>
      <w:bCs/>
    </w:rPr>
  </w:style>
  <w:style w:type="character" w:customStyle="1" w:styleId="CommentSubjectChar">
    <w:name w:val="Comment Subject Char"/>
    <w:basedOn w:val="CommentTextChar"/>
    <w:link w:val="CommentSubject"/>
    <w:uiPriority w:val="99"/>
    <w:semiHidden/>
    <w:rsid w:val="004A6637"/>
    <w:rPr>
      <w:rFonts w:ascii="Verdana" w:eastAsia="Helvetica" w:hAnsi="Verdana" w:cs="Helvetica"/>
      <w:b/>
      <w:bCs/>
      <w:sz w:val="20"/>
      <w:szCs w:val="20"/>
    </w:rPr>
  </w:style>
  <w:style w:type="paragraph" w:styleId="BalloonText">
    <w:name w:val="Balloon Text"/>
    <w:basedOn w:val="Normal"/>
    <w:link w:val="BalloonTextChar"/>
    <w:uiPriority w:val="99"/>
    <w:semiHidden/>
    <w:unhideWhenUsed/>
    <w:rsid w:val="004A6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637"/>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339504661">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865C8-0C91-4F8A-A10F-F34F215E3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5755</Words>
  <Characters>32806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2</cp:revision>
  <dcterms:created xsi:type="dcterms:W3CDTF">2017-06-06T11:17:00Z</dcterms:created>
  <dcterms:modified xsi:type="dcterms:W3CDTF">2017-06-06T11:17:00Z</dcterms:modified>
</cp:coreProperties>
</file>